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DECDE" w14:textId="04EA92E6" w:rsidR="007562AA" w:rsidRPr="00DA6F71" w:rsidRDefault="007562AA" w:rsidP="007562AA">
      <w:pPr>
        <w:spacing w:after="0" w:line="240" w:lineRule="auto"/>
        <w:jc w:val="center"/>
        <w:rPr>
          <w:rFonts w:eastAsia="Times New Roman"/>
          <w:b/>
          <w:color w:val="252525"/>
          <w:sz w:val="23"/>
          <w:szCs w:val="23"/>
        </w:rPr>
      </w:pPr>
      <w:r w:rsidRPr="00DA6F71">
        <w:rPr>
          <w:rFonts w:eastAsia="Times New Roman"/>
          <w:b/>
          <w:color w:val="252525"/>
          <w:sz w:val="23"/>
          <w:szCs w:val="23"/>
        </w:rPr>
        <w:t>Alaska Statues 44.64</w:t>
      </w:r>
      <w:r w:rsidR="00782948">
        <w:rPr>
          <w:rFonts w:eastAsia="Times New Roman"/>
          <w:b/>
          <w:color w:val="252525"/>
          <w:sz w:val="23"/>
          <w:szCs w:val="23"/>
        </w:rPr>
        <w:t xml:space="preserve"> (</w:t>
      </w:r>
      <w:r w:rsidRPr="00DA6F71">
        <w:rPr>
          <w:rFonts w:eastAsia="Times New Roman"/>
          <w:b/>
          <w:color w:val="252525"/>
          <w:sz w:val="23"/>
          <w:szCs w:val="23"/>
        </w:rPr>
        <w:t>Office of Administrative Hearings</w:t>
      </w:r>
      <w:r w:rsidR="00782948">
        <w:rPr>
          <w:rFonts w:eastAsia="Times New Roman"/>
          <w:b/>
          <w:color w:val="252525"/>
          <w:sz w:val="23"/>
          <w:szCs w:val="23"/>
        </w:rPr>
        <w:t>)</w:t>
      </w:r>
    </w:p>
    <w:p w14:paraId="6AE39D28" w14:textId="77777777" w:rsidR="007562AA" w:rsidRPr="00DA6F71" w:rsidRDefault="007562AA" w:rsidP="007562AA">
      <w:pPr>
        <w:spacing w:after="0" w:line="240" w:lineRule="auto"/>
        <w:rPr>
          <w:rFonts w:eastAsia="Times New Roman"/>
          <w:b/>
          <w:color w:val="252525"/>
          <w:sz w:val="23"/>
          <w:szCs w:val="23"/>
        </w:rPr>
      </w:pPr>
    </w:p>
    <w:p w14:paraId="0317BA21" w14:textId="77777777" w:rsidR="007562AA" w:rsidRPr="00DA6F71" w:rsidRDefault="007562AA" w:rsidP="007562AA">
      <w:pPr>
        <w:spacing w:after="0" w:line="240" w:lineRule="auto"/>
        <w:rPr>
          <w:rFonts w:eastAsia="Times New Roman"/>
          <w:b/>
          <w:color w:val="252525"/>
          <w:sz w:val="23"/>
          <w:szCs w:val="23"/>
        </w:rPr>
        <w:sectPr w:rsidR="007562AA" w:rsidRPr="00DA6F71">
          <w:footerReference w:type="default" r:id="rId7"/>
          <w:pgSz w:w="12240" w:h="15840"/>
          <w:pgMar w:top="1440" w:right="1440" w:bottom="1440" w:left="1440" w:header="720" w:footer="720" w:gutter="0"/>
          <w:cols w:space="720"/>
          <w:docGrid w:linePitch="360"/>
        </w:sectPr>
      </w:pPr>
    </w:p>
    <w:p w14:paraId="6E0DBA05" w14:textId="35CC8BB0"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44.64.010. Office created</w:t>
      </w:r>
      <w:bookmarkStart w:id="2" w:name="co_tempAnchor"/>
      <w:bookmarkEnd w:id="2"/>
    </w:p>
    <w:p w14:paraId="4AA27BC4" w14:textId="03B19CCC" w:rsidR="007562AA" w:rsidRPr="007562AA" w:rsidRDefault="007562AA" w:rsidP="007562AA">
      <w:pPr>
        <w:spacing w:after="0" w:line="240" w:lineRule="auto"/>
        <w:rPr>
          <w:rFonts w:eastAsia="Times New Roman"/>
          <w:color w:val="212121"/>
          <w:sz w:val="23"/>
          <w:szCs w:val="23"/>
        </w:rPr>
      </w:pPr>
      <w:r w:rsidRPr="00DA6F71">
        <w:rPr>
          <w:rFonts w:eastAsia="Times New Roman"/>
          <w:color w:val="212121"/>
          <w:sz w:val="23"/>
          <w:szCs w:val="23"/>
        </w:rPr>
        <w:t xml:space="preserve"> </w:t>
      </w:r>
      <w:r w:rsidRPr="007562AA">
        <w:rPr>
          <w:rFonts w:eastAsia="Times New Roman"/>
          <w:color w:val="212121"/>
          <w:sz w:val="23"/>
          <w:szCs w:val="23"/>
        </w:rPr>
        <w:t>(a) There is created in the Department of Administration an independent office of administrative hearings under the direction of the chief administrative law judge.</w:t>
      </w:r>
    </w:p>
    <w:p w14:paraId="55541D41" w14:textId="77777777" w:rsidR="008F5099" w:rsidRPr="00DA6F71" w:rsidRDefault="008F5099" w:rsidP="007562AA">
      <w:pPr>
        <w:spacing w:after="0" w:line="240" w:lineRule="auto"/>
        <w:rPr>
          <w:rFonts w:eastAsia="Times New Roman"/>
          <w:color w:val="212121"/>
          <w:sz w:val="23"/>
          <w:szCs w:val="23"/>
        </w:rPr>
      </w:pPr>
    </w:p>
    <w:p w14:paraId="5672F9A6" w14:textId="11F73FB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(b) The chief administrative law judge must</w:t>
      </w:r>
    </w:p>
    <w:p w14:paraId="13E04148" w14:textId="77777777" w:rsidR="007562AA" w:rsidRPr="007562AA" w:rsidRDefault="007562AA" w:rsidP="00DA6F71">
      <w:pPr>
        <w:spacing w:after="0" w:line="240" w:lineRule="auto"/>
        <w:ind w:firstLine="360"/>
        <w:rPr>
          <w:rFonts w:eastAsia="Times New Roman"/>
          <w:color w:val="212121"/>
          <w:sz w:val="23"/>
          <w:szCs w:val="23"/>
        </w:rPr>
      </w:pPr>
      <w:r w:rsidRPr="007562AA">
        <w:rPr>
          <w:rFonts w:eastAsia="Times New Roman"/>
          <w:color w:val="212121"/>
          <w:sz w:val="23"/>
          <w:szCs w:val="23"/>
        </w:rPr>
        <w:t>(1) be a resident of the state;</w:t>
      </w:r>
    </w:p>
    <w:p w14:paraId="1D3510D2"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(2) have experience in administrative law;</w:t>
      </w:r>
    </w:p>
    <w:p w14:paraId="17D2FB78"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(3) be licensed to practice law in this state and have been admitted to practice law in this state for at least five years; and</w:t>
      </w:r>
    </w:p>
    <w:p w14:paraId="1405E065"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(4) have experience representing clients in administrative or judicial proceedings.</w:t>
      </w:r>
    </w:p>
    <w:p w14:paraId="0B4FEFDD" w14:textId="77777777" w:rsidR="008F5099" w:rsidRPr="00DA6F71" w:rsidRDefault="008F5099" w:rsidP="007562AA">
      <w:pPr>
        <w:spacing w:after="0" w:line="240" w:lineRule="auto"/>
        <w:rPr>
          <w:rFonts w:eastAsia="Times New Roman"/>
          <w:color w:val="212121"/>
          <w:sz w:val="23"/>
          <w:szCs w:val="23"/>
        </w:rPr>
      </w:pPr>
    </w:p>
    <w:p w14:paraId="407E4634" w14:textId="16F33549"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(c) The chief administrative law judge is appointed to a five-year term of office by the governor and is subject to confirmation by the legislature. An individual may serve not more than three full or partial terms as chief administrative law judge. The governor may remove the chief administrative law judge from office only for good cause. The basis for removal shall be stated in writing. A vacancy in the office of chief administrative law judge shall be filled by the governor, and the individual appointed serves for the remainder of the term to which appointed.</w:t>
      </w:r>
    </w:p>
    <w:p w14:paraId="7EC2963B" w14:textId="77777777" w:rsidR="008F5099" w:rsidRPr="00DA6F71" w:rsidRDefault="008F5099" w:rsidP="007562AA">
      <w:pPr>
        <w:spacing w:after="0" w:line="240" w:lineRule="auto"/>
        <w:rPr>
          <w:rFonts w:eastAsia="Times New Roman"/>
          <w:color w:val="212121"/>
          <w:sz w:val="23"/>
          <w:szCs w:val="23"/>
        </w:rPr>
      </w:pPr>
    </w:p>
    <w:p w14:paraId="4758059E" w14:textId="14B1A98F"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(d) The chief administrative law judge shall receive a monthly salary that is not less than Step A nor more than Step F, Range 27, of the salary schedule in </w:t>
      </w:r>
      <w:hyperlink r:id="rId8" w:anchor="co_pp_8b3b0000958a4" w:history="1">
        <w:r w:rsidRPr="007562AA">
          <w:rPr>
            <w:rFonts w:eastAsia="Times New Roman"/>
            <w:color w:val="145DA4"/>
            <w:sz w:val="23"/>
            <w:szCs w:val="23"/>
          </w:rPr>
          <w:t>AS 39.27.011(a)</w:t>
        </w:r>
      </w:hyperlink>
      <w:r w:rsidRPr="007562AA">
        <w:rPr>
          <w:rFonts w:eastAsia="Times New Roman"/>
          <w:color w:val="212121"/>
          <w:sz w:val="23"/>
          <w:szCs w:val="23"/>
        </w:rPr>
        <w:t xml:space="preserve"> for Juneau, Alaska. The chief administrative law judge is in the partially exempt service.</w:t>
      </w:r>
    </w:p>
    <w:p w14:paraId="43DA16D0" w14:textId="77777777" w:rsidR="007562AA" w:rsidRPr="00DA6F71" w:rsidRDefault="007562AA" w:rsidP="007562AA">
      <w:pPr>
        <w:spacing w:after="0" w:line="240" w:lineRule="auto"/>
        <w:rPr>
          <w:rFonts w:eastAsia="Times New Roman"/>
          <w:color w:val="252525"/>
          <w:sz w:val="23"/>
          <w:szCs w:val="23"/>
        </w:rPr>
      </w:pPr>
    </w:p>
    <w:p w14:paraId="68B7FCD2" w14:textId="1B73C85B"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44.64.020. Powers and duties of chief administrative law judge</w:t>
      </w:r>
    </w:p>
    <w:p w14:paraId="23FA3A12" w14:textId="527CDE94" w:rsidR="007562AA" w:rsidRPr="007562AA" w:rsidRDefault="007562AA" w:rsidP="007562AA">
      <w:pPr>
        <w:spacing w:after="0" w:line="240" w:lineRule="auto"/>
        <w:rPr>
          <w:rFonts w:eastAsia="Times New Roman"/>
          <w:color w:val="212121"/>
          <w:sz w:val="23"/>
          <w:szCs w:val="23"/>
        </w:rPr>
      </w:pPr>
      <w:r w:rsidRPr="00DA6F71">
        <w:rPr>
          <w:rFonts w:eastAsia="Times New Roman"/>
          <w:color w:val="212121"/>
          <w:sz w:val="23"/>
          <w:szCs w:val="23"/>
        </w:rPr>
        <w:t xml:space="preserve"> </w:t>
      </w:r>
      <w:r w:rsidRPr="007562AA">
        <w:rPr>
          <w:rFonts w:eastAsia="Times New Roman"/>
          <w:color w:val="212121"/>
          <w:sz w:val="23"/>
          <w:szCs w:val="23"/>
        </w:rPr>
        <w:t>(a) The chief administrative law judge shall</w:t>
      </w:r>
    </w:p>
    <w:p w14:paraId="519289B2"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(1) supervise the office;</w:t>
      </w:r>
    </w:p>
    <w:p w14:paraId="7DB9649A"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(2) employ administrative staff, who shall be in the classified service;</w:t>
      </w:r>
    </w:p>
    <w:p w14:paraId="4C555A36"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(3) employ administrative law judges, who shall be in the partially exempt service;</w:t>
      </w:r>
    </w:p>
    <w:p w14:paraId="0172A39C"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(4) preside over administrative hearings handled by the office or, based upon the qualifications and expertise of the administrative law judges, assign administrative law judges to preside over hearings, and protect, support, and enhance the decisional independence of the administrative law judges;</w:t>
      </w:r>
    </w:p>
    <w:p w14:paraId="25FB50EB"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(5) establish and implement performance standards, including provision for timeliness, and peer review programs for administrative law judges employed or retained by the office;</w:t>
      </w:r>
    </w:p>
    <w:p w14:paraId="355C1885"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(6) make available and facilitate training and continuing education programs and services in administrative procedure, administrative adjudication, substantive law, alternate dispute resolution, and technical matters for administrative law judges and other administrative adjudicators;</w:t>
      </w:r>
    </w:p>
    <w:p w14:paraId="292580CB"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(7) survey administrative hearing participants and use other methods to monitor the quality of administrative hearings held by the office and other state agencies, and submit to the governor and the legislature on January 31 of each year the results of the survey along with a report that includes a description of the activities of the office and recommendations for statutory changes that may be needed in relation to the administrative hearings held by the office or other state agencies;</w:t>
      </w:r>
    </w:p>
    <w:p w14:paraId="1ECABF1B"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(8) review and comment on regulations proposed by state agencies to govern procedures in administrative hearings;</w:t>
      </w:r>
    </w:p>
    <w:p w14:paraId="63123859"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(9) enter into contracts as necessary to carry out the functions of the office;</w:t>
      </w:r>
    </w:p>
    <w:p w14:paraId="4D08A61B"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 xml:space="preserve">(10) annually prepare and submit to the commissioner of administration a budget for the office for the next fiscal year that shall include and separately identify funding for training and continuing education; a copy of the budget submitted </w:t>
      </w:r>
      <w:r w:rsidRPr="007562AA">
        <w:rPr>
          <w:rFonts w:eastAsia="Times New Roman"/>
          <w:color w:val="212121"/>
          <w:sz w:val="23"/>
          <w:szCs w:val="23"/>
        </w:rPr>
        <w:lastRenderedPageBreak/>
        <w:t>to the commissioner under this paragraph shall also be submitted to the Finance Committee of each house of the legislature;</w:t>
      </w:r>
    </w:p>
    <w:p w14:paraId="5FD92E07"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(11) after consulting with affected agencies, adopt regulations under AS 44.62 (Administrative Procedure Act) to carry out the duties of the office and implement this chapter;</w:t>
      </w:r>
    </w:p>
    <w:p w14:paraId="29C7A2AD"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 xml:space="preserve">(12) receive and review applications from individuals seeking appointments to the Workers' Compensation Appeals Commission and submit the names of individuals to the governor for appointment as provided in </w:t>
      </w:r>
      <w:hyperlink r:id="rId9" w:anchor="co_pp_5ba1000067d06" w:history="1">
        <w:r w:rsidRPr="007562AA">
          <w:rPr>
            <w:rFonts w:eastAsia="Times New Roman"/>
            <w:color w:val="145DA4"/>
            <w:sz w:val="23"/>
            <w:szCs w:val="23"/>
          </w:rPr>
          <w:t>AS 23.30.007(d)</w:t>
        </w:r>
      </w:hyperlink>
      <w:r w:rsidRPr="007562AA">
        <w:rPr>
          <w:rFonts w:eastAsia="Times New Roman"/>
          <w:color w:val="212121"/>
          <w:sz w:val="23"/>
          <w:szCs w:val="23"/>
        </w:rPr>
        <w:t>; and</w:t>
      </w:r>
    </w:p>
    <w:p w14:paraId="6AB8A268"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 xml:space="preserve">(13) appoint a chair pro tempore for the Workers' Compensation Appeals Commission as provided in </w:t>
      </w:r>
      <w:hyperlink r:id="rId10" w:anchor="co_pp_ea62000089cc6" w:history="1">
        <w:r w:rsidRPr="007562AA">
          <w:rPr>
            <w:rFonts w:eastAsia="Times New Roman"/>
            <w:color w:val="145DA4"/>
            <w:sz w:val="23"/>
            <w:szCs w:val="23"/>
          </w:rPr>
          <w:t>AS 23.30.007(m)</w:t>
        </w:r>
      </w:hyperlink>
      <w:r w:rsidRPr="007562AA">
        <w:rPr>
          <w:rFonts w:eastAsia="Times New Roman"/>
          <w:color w:val="212121"/>
          <w:sz w:val="23"/>
          <w:szCs w:val="23"/>
        </w:rPr>
        <w:t>.</w:t>
      </w:r>
    </w:p>
    <w:p w14:paraId="4A2AD876" w14:textId="77777777" w:rsidR="008F5099" w:rsidRPr="00DA6F71" w:rsidRDefault="008F5099" w:rsidP="007562AA">
      <w:pPr>
        <w:spacing w:after="0" w:line="240" w:lineRule="auto"/>
        <w:rPr>
          <w:rFonts w:eastAsia="Times New Roman"/>
          <w:color w:val="212121"/>
          <w:sz w:val="23"/>
          <w:szCs w:val="23"/>
        </w:rPr>
      </w:pPr>
    </w:p>
    <w:p w14:paraId="483B6EA2" w14:textId="0A0A59FC"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(b) In carrying out the responsibilities of the office, the chief administrative law judge shall seek to accomplish the following goals:</w:t>
      </w:r>
    </w:p>
    <w:p w14:paraId="2B102A8C"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(1) provide for the delivery of </w:t>
      </w:r>
      <w:proofErr w:type="gramStart"/>
      <w:r w:rsidRPr="007562AA">
        <w:rPr>
          <w:rFonts w:eastAsia="Times New Roman"/>
          <w:color w:val="212121"/>
          <w:sz w:val="23"/>
          <w:szCs w:val="23"/>
        </w:rPr>
        <w:t>high quality</w:t>
      </w:r>
      <w:proofErr w:type="gramEnd"/>
      <w:r w:rsidRPr="007562AA">
        <w:rPr>
          <w:rFonts w:eastAsia="Times New Roman"/>
          <w:color w:val="212121"/>
          <w:sz w:val="23"/>
          <w:szCs w:val="23"/>
        </w:rPr>
        <w:t xml:space="preserve"> adjudication services in a timely, efficient, and cost-effective manner;</w:t>
      </w:r>
    </w:p>
    <w:p w14:paraId="263D13B4"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(2) ensure respect for the privacy and dignity of the individuals whose cases are being adjudicated and protect them from threats, intimidation, and harassment;</w:t>
      </w:r>
    </w:p>
    <w:p w14:paraId="1029A7E0"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 foster open and clearly explained agency decisions and improve public access to the process of administrative adjudication;</w:t>
      </w:r>
    </w:p>
    <w:p w14:paraId="2919FACB" w14:textId="34F622F6"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(4) guarantee protection of all parties' due process rights, increase the public parties' perception of fairness in administrative adjudication, and foster acceptance of final administrative decisions by the public and affected parties;</w:t>
      </w:r>
      <w:r w:rsidRPr="007562AA">
        <w:rPr>
          <w:rFonts w:eastAsia="Times New Roman"/>
          <w:color w:val="212121"/>
          <w:sz w:val="23"/>
          <w:szCs w:val="23"/>
        </w:rPr>
        <w:object w:dxaOrig="225" w:dyaOrig="225" w14:anchorId="70683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in;height:18pt" o:ole="">
            <v:imagedata r:id="rId11" o:title=""/>
          </v:shape>
          <w:control r:id="rId12" w:name="DefaultOcxName" w:shapeid="_x0000_i1060"/>
        </w:object>
      </w:r>
    </w:p>
    <w:p w14:paraId="64B6FCFC"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(5) protect the integrity of the process of administrative adjudication and decisional independence of administrative adjudicators; and</w:t>
      </w:r>
    </w:p>
    <w:p w14:paraId="5B143513"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(6) increase consistency in administrative procedures and decisions.</w:t>
      </w:r>
    </w:p>
    <w:p w14:paraId="08A8F91F" w14:textId="77777777" w:rsidR="007562AA" w:rsidRPr="00DA6F71" w:rsidRDefault="007562AA" w:rsidP="007562AA">
      <w:pPr>
        <w:spacing w:after="0" w:line="240" w:lineRule="auto"/>
        <w:rPr>
          <w:rFonts w:eastAsia="Times New Roman"/>
          <w:color w:val="252525"/>
          <w:sz w:val="23"/>
          <w:szCs w:val="23"/>
        </w:rPr>
      </w:pPr>
    </w:p>
    <w:p w14:paraId="22A5D8E7" w14:textId="77777777" w:rsidR="007562AA" w:rsidRPr="00DA6F71" w:rsidRDefault="007562AA" w:rsidP="007562AA">
      <w:pPr>
        <w:spacing w:after="0" w:line="240" w:lineRule="auto"/>
        <w:rPr>
          <w:rFonts w:eastAsia="Times New Roman"/>
          <w:b/>
          <w:color w:val="212121"/>
          <w:sz w:val="23"/>
          <w:szCs w:val="23"/>
        </w:rPr>
      </w:pPr>
      <w:r w:rsidRPr="007562AA">
        <w:rPr>
          <w:rFonts w:eastAsia="Times New Roman"/>
          <w:b/>
          <w:color w:val="252525"/>
          <w:sz w:val="23"/>
          <w:szCs w:val="23"/>
        </w:rPr>
        <w:t>§ 44.64.030. Jurisdiction of the office</w:t>
      </w:r>
      <w:r w:rsidRPr="00DA6F71">
        <w:rPr>
          <w:rFonts w:eastAsia="Times New Roman"/>
          <w:b/>
          <w:color w:val="212121"/>
          <w:sz w:val="23"/>
          <w:szCs w:val="23"/>
        </w:rPr>
        <w:t xml:space="preserve"> </w:t>
      </w:r>
    </w:p>
    <w:p w14:paraId="7172B85B" w14:textId="7EA1DCF0" w:rsidR="007562AA" w:rsidRPr="007562AA" w:rsidRDefault="007562AA" w:rsidP="007562AA">
      <w:pPr>
        <w:spacing w:after="0" w:line="240" w:lineRule="auto"/>
        <w:rPr>
          <w:rFonts w:eastAsia="Times New Roman"/>
          <w:color w:val="252525"/>
          <w:sz w:val="23"/>
          <w:szCs w:val="23"/>
        </w:rPr>
      </w:pPr>
      <w:r w:rsidRPr="007562AA">
        <w:rPr>
          <w:rFonts w:eastAsia="Times New Roman"/>
          <w:color w:val="212121"/>
          <w:sz w:val="23"/>
          <w:szCs w:val="23"/>
        </w:rPr>
        <w:t>(a) The office shall conduct all adjudicative administrative hearings required under the following statutes or under regulations adopted to implement the statutes:</w:t>
      </w:r>
    </w:p>
    <w:p w14:paraId="591766F4"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(1) </w:t>
      </w:r>
      <w:hyperlink r:id="rId13" w:anchor="co_pp_3fed000053a85" w:history="1">
        <w:r w:rsidRPr="007562AA">
          <w:rPr>
            <w:rFonts w:eastAsia="Times New Roman"/>
            <w:color w:val="145DA4"/>
            <w:sz w:val="23"/>
            <w:szCs w:val="23"/>
          </w:rPr>
          <w:t>AS 04.11.510(b)(1)</w:t>
        </w:r>
      </w:hyperlink>
      <w:r w:rsidRPr="007562AA">
        <w:rPr>
          <w:rFonts w:eastAsia="Times New Roman"/>
          <w:color w:val="212121"/>
          <w:sz w:val="23"/>
          <w:szCs w:val="23"/>
        </w:rPr>
        <w:t xml:space="preserve"> and </w:t>
      </w:r>
      <w:hyperlink r:id="rId14" w:anchor="co_pp_4b24000003ba5" w:history="1">
        <w:r w:rsidRPr="007562AA">
          <w:rPr>
            <w:rFonts w:eastAsia="Times New Roman"/>
            <w:color w:val="145DA4"/>
            <w:sz w:val="23"/>
            <w:szCs w:val="23"/>
          </w:rPr>
          <w:t>(c)</w:t>
        </w:r>
      </w:hyperlink>
      <w:r w:rsidRPr="007562AA">
        <w:rPr>
          <w:rFonts w:eastAsia="Times New Roman"/>
          <w:color w:val="212121"/>
          <w:sz w:val="23"/>
          <w:szCs w:val="23"/>
        </w:rPr>
        <w:t xml:space="preserve"> (alcoholic beverages license);</w:t>
      </w:r>
    </w:p>
    <w:p w14:paraId="71D58E0E"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(2) AS 05.15 (charitable gaming);</w:t>
      </w:r>
    </w:p>
    <w:p w14:paraId="28B7B31D"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 AS 05.20 (recreational devices);</w:t>
      </w:r>
    </w:p>
    <w:p w14:paraId="2A5F151C"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(4) </w:t>
      </w:r>
      <w:hyperlink r:id="rId15" w:history="1">
        <w:r w:rsidRPr="007562AA">
          <w:rPr>
            <w:rFonts w:eastAsia="Times New Roman"/>
            <w:color w:val="145DA4"/>
            <w:sz w:val="23"/>
            <w:szCs w:val="23"/>
          </w:rPr>
          <w:t>AS 05.90.001</w:t>
        </w:r>
      </w:hyperlink>
      <w:r w:rsidRPr="007562AA">
        <w:rPr>
          <w:rFonts w:eastAsia="Times New Roman"/>
          <w:color w:val="212121"/>
          <w:sz w:val="23"/>
          <w:szCs w:val="23"/>
        </w:rPr>
        <w:t xml:space="preserve"> (special racing events);</w:t>
      </w:r>
    </w:p>
    <w:p w14:paraId="1CB9A825"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(5) AS 06 (banks, financial institutions, and fund claims), except as provided otherwise by </w:t>
      </w:r>
      <w:hyperlink r:id="rId16" w:history="1">
        <w:r w:rsidRPr="007562AA">
          <w:rPr>
            <w:rFonts w:eastAsia="Times New Roman"/>
            <w:color w:val="145DA4"/>
            <w:sz w:val="23"/>
            <w:szCs w:val="23"/>
          </w:rPr>
          <w:t>AS 06.60.590</w:t>
        </w:r>
      </w:hyperlink>
      <w:r w:rsidRPr="007562AA">
        <w:rPr>
          <w:rFonts w:eastAsia="Times New Roman"/>
          <w:color w:val="212121"/>
          <w:sz w:val="23"/>
          <w:szCs w:val="23"/>
        </w:rPr>
        <w:t>;</w:t>
      </w:r>
    </w:p>
    <w:p w14:paraId="1974462C"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(6) AS 08 (occupational licensing), other than AS 08.08, </w:t>
      </w:r>
      <w:hyperlink r:id="rId17" w:history="1">
        <w:r w:rsidRPr="007562AA">
          <w:rPr>
            <w:rFonts w:eastAsia="Times New Roman"/>
            <w:color w:val="145DA4"/>
            <w:sz w:val="23"/>
            <w:szCs w:val="23"/>
          </w:rPr>
          <w:t>AS 08.18.125</w:t>
        </w:r>
      </w:hyperlink>
      <w:r w:rsidRPr="007562AA">
        <w:rPr>
          <w:rFonts w:eastAsia="Times New Roman"/>
          <w:color w:val="212121"/>
          <w:sz w:val="23"/>
          <w:szCs w:val="23"/>
        </w:rPr>
        <w:t xml:space="preserve">, and </w:t>
      </w:r>
      <w:hyperlink r:id="rId18" w:history="1">
        <w:r w:rsidRPr="007562AA">
          <w:rPr>
            <w:rFonts w:eastAsia="Times New Roman"/>
            <w:color w:val="145DA4"/>
            <w:sz w:val="23"/>
            <w:szCs w:val="23"/>
          </w:rPr>
          <w:t>AS 08.62.046</w:t>
        </w:r>
      </w:hyperlink>
      <w:r w:rsidRPr="007562AA">
        <w:rPr>
          <w:rFonts w:eastAsia="Times New Roman"/>
          <w:color w:val="212121"/>
          <w:sz w:val="23"/>
          <w:szCs w:val="23"/>
        </w:rPr>
        <w:t>;</w:t>
      </w:r>
    </w:p>
    <w:p w14:paraId="1CB4B857"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(7) AS 10.06 (Alaska Corporations Code);</w:t>
      </w:r>
    </w:p>
    <w:p w14:paraId="5C10977A"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(8) AS 10.13 (Alaska </w:t>
      </w:r>
      <w:proofErr w:type="spellStart"/>
      <w:r w:rsidRPr="007562AA">
        <w:rPr>
          <w:rFonts w:eastAsia="Times New Roman"/>
          <w:color w:val="212121"/>
          <w:sz w:val="23"/>
          <w:szCs w:val="23"/>
        </w:rPr>
        <w:t>BIDCO</w:t>
      </w:r>
      <w:proofErr w:type="spellEnd"/>
      <w:r w:rsidRPr="007562AA">
        <w:rPr>
          <w:rFonts w:eastAsia="Times New Roman"/>
          <w:color w:val="212121"/>
          <w:sz w:val="23"/>
          <w:szCs w:val="23"/>
        </w:rPr>
        <w:t xml:space="preserve"> Act);</w:t>
      </w:r>
    </w:p>
    <w:p w14:paraId="0390142B"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(9) </w:t>
      </w:r>
      <w:hyperlink r:id="rId19" w:history="1">
        <w:r w:rsidRPr="007562AA">
          <w:rPr>
            <w:rFonts w:eastAsia="Times New Roman"/>
            <w:color w:val="145DA4"/>
            <w:sz w:val="23"/>
            <w:szCs w:val="23"/>
          </w:rPr>
          <w:t>AS 10.25.375</w:t>
        </w:r>
      </w:hyperlink>
      <w:r w:rsidRPr="007562AA">
        <w:rPr>
          <w:rFonts w:eastAsia="Times New Roman"/>
          <w:color w:val="212121"/>
          <w:sz w:val="23"/>
          <w:szCs w:val="23"/>
        </w:rPr>
        <w:t xml:space="preserve"> (Electric and Telephone Cooperative Act);</w:t>
      </w:r>
    </w:p>
    <w:p w14:paraId="496257DD"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(10) </w:t>
      </w:r>
      <w:hyperlink r:id="rId20" w:history="1">
        <w:r w:rsidRPr="007562AA">
          <w:rPr>
            <w:rFonts w:eastAsia="Times New Roman"/>
            <w:color w:val="145DA4"/>
            <w:sz w:val="23"/>
            <w:szCs w:val="23"/>
          </w:rPr>
          <w:t>AS 10.50.408</w:t>
        </w:r>
      </w:hyperlink>
      <w:r w:rsidRPr="007562AA">
        <w:rPr>
          <w:rFonts w:eastAsia="Times New Roman"/>
          <w:color w:val="212121"/>
          <w:sz w:val="23"/>
          <w:szCs w:val="23"/>
        </w:rPr>
        <w:t xml:space="preserve"> (limited liability companies);</w:t>
      </w:r>
    </w:p>
    <w:p w14:paraId="5CD1937F"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(11) </w:t>
      </w:r>
      <w:hyperlink r:id="rId21" w:history="1">
        <w:r w:rsidRPr="007562AA">
          <w:rPr>
            <w:rFonts w:eastAsia="Times New Roman"/>
            <w:color w:val="145DA4"/>
            <w:sz w:val="23"/>
            <w:szCs w:val="23"/>
          </w:rPr>
          <w:t>AS 14.11.016</w:t>
        </w:r>
      </w:hyperlink>
      <w:r w:rsidRPr="007562AA">
        <w:rPr>
          <w:rFonts w:eastAsia="Times New Roman"/>
          <w:color w:val="212121"/>
          <w:sz w:val="23"/>
          <w:szCs w:val="23"/>
        </w:rPr>
        <w:t xml:space="preserve"> (education-related facility grants);</w:t>
      </w:r>
    </w:p>
    <w:p w14:paraId="6F1463A6"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(12) AS 14.18 (discrimination in public education);</w:t>
      </w:r>
    </w:p>
    <w:p w14:paraId="7C3FC273"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(13) </w:t>
      </w:r>
      <w:hyperlink r:id="rId22" w:history="1">
        <w:r w:rsidRPr="007562AA">
          <w:rPr>
            <w:rFonts w:eastAsia="Times New Roman"/>
            <w:color w:val="145DA4"/>
            <w:sz w:val="23"/>
            <w:szCs w:val="23"/>
          </w:rPr>
          <w:t>AS 14.25.006</w:t>
        </w:r>
      </w:hyperlink>
      <w:r w:rsidRPr="007562AA">
        <w:rPr>
          <w:rFonts w:eastAsia="Times New Roman"/>
          <w:color w:val="212121"/>
          <w:sz w:val="23"/>
          <w:szCs w:val="23"/>
        </w:rPr>
        <w:t xml:space="preserve"> (teachers' retirement system);</w:t>
      </w:r>
    </w:p>
    <w:p w14:paraId="3513AC64"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(14) </w:t>
      </w:r>
      <w:hyperlink r:id="rId23" w:history="1">
        <w:r w:rsidRPr="007562AA">
          <w:rPr>
            <w:rFonts w:eastAsia="Times New Roman"/>
            <w:color w:val="145DA4"/>
            <w:sz w:val="23"/>
            <w:szCs w:val="23"/>
          </w:rPr>
          <w:t>AS 14.25.175</w:t>
        </w:r>
      </w:hyperlink>
      <w:r w:rsidRPr="007562AA">
        <w:rPr>
          <w:rFonts w:eastAsia="Times New Roman"/>
          <w:color w:val="212121"/>
          <w:sz w:val="23"/>
          <w:szCs w:val="23"/>
        </w:rPr>
        <w:t xml:space="preserve"> (waiver of adjustments under teachers' defined benefit plan);</w:t>
      </w:r>
    </w:p>
    <w:p w14:paraId="4EC9407C"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(15) </w:t>
      </w:r>
      <w:hyperlink r:id="rId24" w:history="1">
        <w:r w:rsidRPr="007562AA">
          <w:rPr>
            <w:rFonts w:eastAsia="Times New Roman"/>
            <w:color w:val="145DA4"/>
            <w:sz w:val="23"/>
            <w:szCs w:val="23"/>
          </w:rPr>
          <w:t>AS 14.40.155</w:t>
        </w:r>
      </w:hyperlink>
      <w:r w:rsidRPr="007562AA">
        <w:rPr>
          <w:rFonts w:eastAsia="Times New Roman"/>
          <w:color w:val="212121"/>
          <w:sz w:val="23"/>
          <w:szCs w:val="23"/>
        </w:rPr>
        <w:t xml:space="preserve"> (suspension and removal of regents);</w:t>
      </w:r>
    </w:p>
    <w:p w14:paraId="19BBABD1"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(16) AS 14.48 (postsecondary educational institutions);</w:t>
      </w:r>
    </w:p>
    <w:p w14:paraId="4FBB3170"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(17) AS 17.20 (Alaska Food, Drug, and Cosmetic Act), other than </w:t>
      </w:r>
      <w:hyperlink r:id="rId25" w:history="1">
        <w:r w:rsidRPr="007562AA">
          <w:rPr>
            <w:rFonts w:eastAsia="Times New Roman"/>
            <w:color w:val="145DA4"/>
            <w:sz w:val="23"/>
            <w:szCs w:val="23"/>
          </w:rPr>
          <w:t>AS 17.20.060</w:t>
        </w:r>
      </w:hyperlink>
      <w:r w:rsidRPr="007562AA">
        <w:rPr>
          <w:rFonts w:eastAsia="Times New Roman"/>
          <w:color w:val="212121"/>
          <w:sz w:val="23"/>
          <w:szCs w:val="23"/>
        </w:rPr>
        <w:t xml:space="preserve"> and </w:t>
      </w:r>
      <w:hyperlink r:id="rId26" w:history="1">
        <w:r w:rsidRPr="007562AA">
          <w:rPr>
            <w:rFonts w:eastAsia="Times New Roman"/>
            <w:color w:val="145DA4"/>
            <w:sz w:val="23"/>
            <w:szCs w:val="23"/>
          </w:rPr>
          <w:t>17.20.360</w:t>
        </w:r>
      </w:hyperlink>
      <w:r w:rsidRPr="007562AA">
        <w:rPr>
          <w:rFonts w:eastAsia="Times New Roman"/>
          <w:color w:val="212121"/>
          <w:sz w:val="23"/>
          <w:szCs w:val="23"/>
        </w:rPr>
        <w:t>;</w:t>
      </w:r>
    </w:p>
    <w:p w14:paraId="5B647E96"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(18) AS 18.07 (certificate of need program);</w:t>
      </w:r>
    </w:p>
    <w:p w14:paraId="395925B9"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(19) AS 18.20 (hospitals and nursing facilities);</w:t>
      </w:r>
    </w:p>
    <w:p w14:paraId="2C08ECE5"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(20) AS 21.09, </w:t>
      </w:r>
      <w:hyperlink r:id="rId27" w:history="1">
        <w:r w:rsidRPr="007562AA">
          <w:rPr>
            <w:rFonts w:eastAsia="Times New Roman"/>
            <w:color w:val="145DA4"/>
            <w:sz w:val="23"/>
            <w:szCs w:val="23"/>
          </w:rPr>
          <w:t>AS 21.22.190</w:t>
        </w:r>
      </w:hyperlink>
      <w:r w:rsidRPr="007562AA">
        <w:rPr>
          <w:rFonts w:eastAsia="Times New Roman"/>
          <w:color w:val="212121"/>
          <w:sz w:val="23"/>
          <w:szCs w:val="23"/>
        </w:rPr>
        <w:t xml:space="preserve">, AS 21.27, except under </w:t>
      </w:r>
      <w:hyperlink r:id="rId28" w:anchor="co_pp_5ba1000067d06" w:history="1">
        <w:r w:rsidRPr="007562AA">
          <w:rPr>
            <w:rFonts w:eastAsia="Times New Roman"/>
            <w:color w:val="145DA4"/>
            <w:sz w:val="23"/>
            <w:szCs w:val="23"/>
          </w:rPr>
          <w:t>AS 21.27.420(d)</w:t>
        </w:r>
      </w:hyperlink>
      <w:r w:rsidRPr="007562AA">
        <w:rPr>
          <w:rFonts w:eastAsia="Times New Roman"/>
          <w:color w:val="212121"/>
          <w:sz w:val="23"/>
          <w:szCs w:val="23"/>
        </w:rPr>
        <w:t xml:space="preserve">, AS 21.34, AS 21.36, except under </w:t>
      </w:r>
      <w:hyperlink r:id="rId29" w:history="1">
        <w:r w:rsidRPr="007562AA">
          <w:rPr>
            <w:rFonts w:eastAsia="Times New Roman"/>
            <w:color w:val="145DA4"/>
            <w:sz w:val="23"/>
            <w:szCs w:val="23"/>
          </w:rPr>
          <w:t>AS 21.36.461</w:t>
        </w:r>
      </w:hyperlink>
      <w:r w:rsidRPr="007562AA">
        <w:rPr>
          <w:rFonts w:eastAsia="Times New Roman"/>
          <w:color w:val="212121"/>
          <w:sz w:val="23"/>
          <w:szCs w:val="23"/>
        </w:rPr>
        <w:t xml:space="preserve">, AS 21.69, </w:t>
      </w:r>
      <w:hyperlink r:id="rId30" w:history="1">
        <w:r w:rsidRPr="007562AA">
          <w:rPr>
            <w:rFonts w:eastAsia="Times New Roman"/>
            <w:color w:val="145DA4"/>
            <w:sz w:val="23"/>
            <w:szCs w:val="23"/>
          </w:rPr>
          <w:t>AS 21.86.200</w:t>
        </w:r>
      </w:hyperlink>
      <w:r w:rsidRPr="007562AA">
        <w:rPr>
          <w:rFonts w:eastAsia="Times New Roman"/>
          <w:color w:val="212121"/>
          <w:sz w:val="23"/>
          <w:szCs w:val="23"/>
        </w:rPr>
        <w:t>, AS 21.87, and AS 21.96 (insurance);</w:t>
      </w:r>
    </w:p>
    <w:p w14:paraId="6D74D9FE"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lastRenderedPageBreak/>
        <w:t>(21) AS 25.27 (child support services);</w:t>
      </w:r>
    </w:p>
    <w:p w14:paraId="36DBC615"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(22) AS 32.06 (Uniform Partnership Act);</w:t>
      </w:r>
    </w:p>
    <w:p w14:paraId="284AE12E"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(23) AS 34.45 (unclaimed property);</w:t>
      </w:r>
    </w:p>
    <w:p w14:paraId="5BAD7B79"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(24) </w:t>
      </w:r>
      <w:hyperlink r:id="rId31" w:history="1">
        <w:r w:rsidRPr="007562AA">
          <w:rPr>
            <w:rFonts w:eastAsia="Times New Roman"/>
            <w:color w:val="145DA4"/>
            <w:sz w:val="23"/>
            <w:szCs w:val="23"/>
          </w:rPr>
          <w:t>AS 34.55.024</w:t>
        </w:r>
      </w:hyperlink>
      <w:r w:rsidRPr="007562AA">
        <w:rPr>
          <w:rFonts w:eastAsia="Times New Roman"/>
          <w:color w:val="212121"/>
          <w:sz w:val="23"/>
          <w:szCs w:val="23"/>
        </w:rPr>
        <w:t xml:space="preserve"> and </w:t>
      </w:r>
      <w:hyperlink r:id="rId32" w:history="1">
        <w:r w:rsidRPr="007562AA">
          <w:rPr>
            <w:rFonts w:eastAsia="Times New Roman"/>
            <w:color w:val="145DA4"/>
            <w:sz w:val="23"/>
            <w:szCs w:val="23"/>
          </w:rPr>
          <w:t>34.55.026</w:t>
        </w:r>
      </w:hyperlink>
      <w:r w:rsidRPr="007562AA">
        <w:rPr>
          <w:rFonts w:eastAsia="Times New Roman"/>
          <w:color w:val="212121"/>
          <w:sz w:val="23"/>
          <w:szCs w:val="23"/>
        </w:rPr>
        <w:t xml:space="preserve"> (Uniform Land Sales Practices Act);</w:t>
      </w:r>
    </w:p>
    <w:p w14:paraId="2966C207"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(25) AS 36.30 (State Procurement Code), other than </w:t>
      </w:r>
      <w:hyperlink r:id="rId33" w:anchor="co_pp_d86d0000be040" w:history="1">
        <w:r w:rsidRPr="007562AA">
          <w:rPr>
            <w:rFonts w:eastAsia="Times New Roman"/>
            <w:color w:val="145DA4"/>
            <w:sz w:val="23"/>
            <w:szCs w:val="23"/>
          </w:rPr>
          <w:t>AS 36.30.627(a)(2)</w:t>
        </w:r>
      </w:hyperlink>
      <w:r w:rsidRPr="007562AA">
        <w:rPr>
          <w:rFonts w:eastAsia="Times New Roman"/>
          <w:color w:val="212121"/>
          <w:sz w:val="23"/>
          <w:szCs w:val="23"/>
        </w:rPr>
        <w:t>;</w:t>
      </w:r>
    </w:p>
    <w:p w14:paraId="662E3DB0"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(26) </w:t>
      </w:r>
      <w:hyperlink r:id="rId34" w:history="1">
        <w:r w:rsidRPr="007562AA">
          <w:rPr>
            <w:rFonts w:eastAsia="Times New Roman"/>
            <w:color w:val="145DA4"/>
            <w:sz w:val="23"/>
            <w:szCs w:val="23"/>
          </w:rPr>
          <w:t>AS 38.05.065</w:t>
        </w:r>
      </w:hyperlink>
      <w:r w:rsidRPr="007562AA">
        <w:rPr>
          <w:rFonts w:eastAsia="Times New Roman"/>
          <w:color w:val="212121"/>
          <w:sz w:val="23"/>
          <w:szCs w:val="23"/>
        </w:rPr>
        <w:t xml:space="preserve"> (contracts for sale of state land);</w:t>
      </w:r>
    </w:p>
    <w:p w14:paraId="17017D27"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(27) </w:t>
      </w:r>
      <w:hyperlink r:id="rId35" w:history="1">
        <w:r w:rsidRPr="007562AA">
          <w:rPr>
            <w:rFonts w:eastAsia="Times New Roman"/>
            <w:color w:val="145DA4"/>
            <w:sz w:val="23"/>
            <w:szCs w:val="23"/>
          </w:rPr>
          <w:t>AS 39.30.165</w:t>
        </w:r>
      </w:hyperlink>
      <w:r w:rsidRPr="007562AA">
        <w:rPr>
          <w:rFonts w:eastAsia="Times New Roman"/>
          <w:color w:val="212121"/>
          <w:sz w:val="23"/>
          <w:szCs w:val="23"/>
        </w:rPr>
        <w:t xml:space="preserve"> (supplemental benefits system);</w:t>
      </w:r>
    </w:p>
    <w:p w14:paraId="2F2B1072"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(28) </w:t>
      </w:r>
      <w:hyperlink r:id="rId36" w:history="1">
        <w:r w:rsidRPr="007562AA">
          <w:rPr>
            <w:rFonts w:eastAsia="Times New Roman"/>
            <w:color w:val="145DA4"/>
            <w:sz w:val="23"/>
            <w:szCs w:val="23"/>
          </w:rPr>
          <w:t>AS 39.30.335</w:t>
        </w:r>
      </w:hyperlink>
      <w:r w:rsidRPr="007562AA">
        <w:rPr>
          <w:rFonts w:eastAsia="Times New Roman"/>
          <w:color w:val="212121"/>
          <w:sz w:val="23"/>
          <w:szCs w:val="23"/>
        </w:rPr>
        <w:t xml:space="preserve"> (teachers' and public employees' health reimbursement arrangement plan);</w:t>
      </w:r>
    </w:p>
    <w:p w14:paraId="22229FA3"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(29) </w:t>
      </w:r>
      <w:hyperlink r:id="rId37" w:history="1">
        <w:r w:rsidRPr="007562AA">
          <w:rPr>
            <w:rFonts w:eastAsia="Times New Roman"/>
            <w:color w:val="145DA4"/>
            <w:sz w:val="23"/>
            <w:szCs w:val="23"/>
          </w:rPr>
          <w:t>AS 39.35.006</w:t>
        </w:r>
      </w:hyperlink>
      <w:r w:rsidRPr="007562AA">
        <w:rPr>
          <w:rFonts w:eastAsia="Times New Roman"/>
          <w:color w:val="212121"/>
          <w:sz w:val="23"/>
          <w:szCs w:val="23"/>
        </w:rPr>
        <w:t xml:space="preserve"> (public employees' retirement system);</w:t>
      </w:r>
    </w:p>
    <w:p w14:paraId="2552E8DD"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(30) </w:t>
      </w:r>
      <w:hyperlink r:id="rId38" w:history="1">
        <w:r w:rsidRPr="007562AA">
          <w:rPr>
            <w:rFonts w:eastAsia="Times New Roman"/>
            <w:color w:val="145DA4"/>
            <w:sz w:val="23"/>
            <w:szCs w:val="23"/>
          </w:rPr>
          <w:t>AS 39.35.522</w:t>
        </w:r>
      </w:hyperlink>
      <w:r w:rsidRPr="007562AA">
        <w:rPr>
          <w:rFonts w:eastAsia="Times New Roman"/>
          <w:color w:val="212121"/>
          <w:sz w:val="23"/>
          <w:szCs w:val="23"/>
        </w:rPr>
        <w:t xml:space="preserve"> (waiver of adjustments under public employees' defined benefit plan);</w:t>
      </w:r>
    </w:p>
    <w:p w14:paraId="78BC260C"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(31) </w:t>
      </w:r>
      <w:hyperlink r:id="rId39" w:history="1">
        <w:r w:rsidRPr="007562AA">
          <w:rPr>
            <w:rFonts w:eastAsia="Times New Roman"/>
            <w:color w:val="145DA4"/>
            <w:sz w:val="23"/>
            <w:szCs w:val="23"/>
          </w:rPr>
          <w:t>AS 39.45.055</w:t>
        </w:r>
      </w:hyperlink>
      <w:r w:rsidRPr="007562AA">
        <w:rPr>
          <w:rFonts w:eastAsia="Times New Roman"/>
          <w:color w:val="212121"/>
          <w:sz w:val="23"/>
          <w:szCs w:val="23"/>
        </w:rPr>
        <w:t xml:space="preserve"> (public employees' deferred compensation program);</w:t>
      </w:r>
    </w:p>
    <w:p w14:paraId="650C8A4D"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(32) AS 39.52 (Alaska Executive Branch Ethics Act);</w:t>
      </w:r>
    </w:p>
    <w:p w14:paraId="2D229433"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(33) AS 43.23 (permanent fund dividends);</w:t>
      </w:r>
    </w:p>
    <w:p w14:paraId="229C3568"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(34) AS 43.70 (Alaska Business License Act);</w:t>
      </w:r>
    </w:p>
    <w:p w14:paraId="5DB99831"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(35) AS 44.50 (notaries public);</w:t>
      </w:r>
    </w:p>
    <w:p w14:paraId="34107F98"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(36) AS 44.77 (claims against the state);</w:t>
      </w:r>
    </w:p>
    <w:p w14:paraId="77FBC45B"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(37) </w:t>
      </w:r>
      <w:hyperlink r:id="rId40" w:history="1">
        <w:r w:rsidRPr="007562AA">
          <w:rPr>
            <w:rFonts w:eastAsia="Times New Roman"/>
            <w:color w:val="145DA4"/>
            <w:sz w:val="23"/>
            <w:szCs w:val="23"/>
          </w:rPr>
          <w:t>AS 45.30.040</w:t>
        </w:r>
      </w:hyperlink>
      <w:r w:rsidRPr="007562AA">
        <w:rPr>
          <w:rFonts w:eastAsia="Times New Roman"/>
          <w:color w:val="212121"/>
          <w:sz w:val="23"/>
          <w:szCs w:val="23"/>
        </w:rPr>
        <w:t xml:space="preserve"> (mobile homes);</w:t>
      </w:r>
    </w:p>
    <w:p w14:paraId="10A8C49B"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(38) </w:t>
      </w:r>
      <w:hyperlink r:id="rId41" w:anchor="co_pp_4b24000003ba5" w:history="1">
        <w:r w:rsidRPr="007562AA">
          <w:rPr>
            <w:rFonts w:eastAsia="Times New Roman"/>
            <w:color w:val="145DA4"/>
            <w:sz w:val="23"/>
            <w:szCs w:val="23"/>
          </w:rPr>
          <w:t>AS 45.48.080(c)</w:t>
        </w:r>
      </w:hyperlink>
      <w:r w:rsidRPr="007562AA">
        <w:rPr>
          <w:rFonts w:eastAsia="Times New Roman"/>
          <w:color w:val="212121"/>
          <w:sz w:val="23"/>
          <w:szCs w:val="23"/>
        </w:rPr>
        <w:t xml:space="preserve"> (breach of security involving personal information);</w:t>
      </w:r>
    </w:p>
    <w:p w14:paraId="7C544406" w14:textId="77777777" w:rsidR="000F0193" w:rsidRDefault="000F0193" w:rsidP="00DA6F71">
      <w:pPr>
        <w:spacing w:after="0" w:line="240" w:lineRule="auto"/>
        <w:ind w:left="540"/>
        <w:rPr>
          <w:rFonts w:eastAsia="Times New Roman"/>
          <w:color w:val="212121"/>
          <w:sz w:val="23"/>
          <w:szCs w:val="23"/>
        </w:rPr>
      </w:pPr>
    </w:p>
    <w:p w14:paraId="358B375D" w14:textId="60677730" w:rsidR="007562AA" w:rsidRPr="007562AA" w:rsidRDefault="007562AA" w:rsidP="00DA6F71">
      <w:pPr>
        <w:spacing w:after="0" w:line="240" w:lineRule="auto"/>
        <w:ind w:left="540"/>
        <w:rPr>
          <w:rFonts w:eastAsia="Times New Roman"/>
          <w:color w:val="212121"/>
          <w:sz w:val="23"/>
          <w:szCs w:val="23"/>
        </w:rPr>
      </w:pPr>
      <w:r w:rsidRPr="007562AA">
        <w:rPr>
          <w:rFonts w:eastAsia="Times New Roman"/>
          <w:color w:val="212121"/>
          <w:sz w:val="23"/>
          <w:szCs w:val="23"/>
        </w:rPr>
        <w:t xml:space="preserve">&lt;Text of </w:t>
      </w:r>
      <w:proofErr w:type="spellStart"/>
      <w:r w:rsidRPr="007562AA">
        <w:rPr>
          <w:rFonts w:eastAsia="Times New Roman"/>
          <w:color w:val="212121"/>
          <w:sz w:val="23"/>
          <w:szCs w:val="23"/>
        </w:rPr>
        <w:t>subsec</w:t>
      </w:r>
      <w:proofErr w:type="spellEnd"/>
      <w:r w:rsidRPr="007562AA">
        <w:rPr>
          <w:rFonts w:eastAsia="Times New Roman"/>
          <w:color w:val="212121"/>
          <w:sz w:val="23"/>
          <w:szCs w:val="23"/>
        </w:rPr>
        <w:t>. (a</w:t>
      </w:r>
      <w:proofErr w:type="gramStart"/>
      <w:r w:rsidRPr="007562AA">
        <w:rPr>
          <w:rFonts w:eastAsia="Times New Roman"/>
          <w:color w:val="212121"/>
          <w:sz w:val="23"/>
          <w:szCs w:val="23"/>
        </w:rPr>
        <w:t>)(</w:t>
      </w:r>
      <w:proofErr w:type="gramEnd"/>
      <w:r w:rsidRPr="007562AA">
        <w:rPr>
          <w:rFonts w:eastAsia="Times New Roman"/>
          <w:color w:val="212121"/>
          <w:sz w:val="23"/>
          <w:szCs w:val="23"/>
        </w:rPr>
        <w:t>39) effective until January 1, 2019.&gt;</w:t>
      </w:r>
    </w:p>
    <w:p w14:paraId="38D7C872"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(39) AS 45.55 (Alaska Securities Act);</w:t>
      </w:r>
    </w:p>
    <w:p w14:paraId="119ABCE7" w14:textId="77777777" w:rsidR="000F0193" w:rsidRDefault="000F0193" w:rsidP="00DA6F71">
      <w:pPr>
        <w:spacing w:after="0" w:line="240" w:lineRule="auto"/>
        <w:ind w:left="540"/>
        <w:rPr>
          <w:rFonts w:eastAsia="Times New Roman"/>
          <w:color w:val="212121"/>
          <w:sz w:val="23"/>
          <w:szCs w:val="23"/>
        </w:rPr>
      </w:pPr>
    </w:p>
    <w:p w14:paraId="49319933" w14:textId="47C2A758" w:rsidR="007562AA" w:rsidRPr="007562AA" w:rsidRDefault="007562AA" w:rsidP="00DA6F71">
      <w:pPr>
        <w:spacing w:after="0" w:line="240" w:lineRule="auto"/>
        <w:ind w:left="540"/>
        <w:rPr>
          <w:rFonts w:eastAsia="Times New Roman"/>
          <w:color w:val="212121"/>
          <w:sz w:val="23"/>
          <w:szCs w:val="23"/>
        </w:rPr>
      </w:pPr>
      <w:r w:rsidRPr="007562AA">
        <w:rPr>
          <w:rFonts w:eastAsia="Times New Roman"/>
          <w:color w:val="212121"/>
          <w:sz w:val="23"/>
          <w:szCs w:val="23"/>
        </w:rPr>
        <w:t xml:space="preserve">&lt;Text of </w:t>
      </w:r>
      <w:proofErr w:type="spellStart"/>
      <w:r w:rsidRPr="007562AA">
        <w:rPr>
          <w:rFonts w:eastAsia="Times New Roman"/>
          <w:color w:val="212121"/>
          <w:sz w:val="23"/>
          <w:szCs w:val="23"/>
        </w:rPr>
        <w:t>subsec</w:t>
      </w:r>
      <w:proofErr w:type="spellEnd"/>
      <w:r w:rsidRPr="007562AA">
        <w:rPr>
          <w:rFonts w:eastAsia="Times New Roman"/>
          <w:color w:val="212121"/>
          <w:sz w:val="23"/>
          <w:szCs w:val="23"/>
        </w:rPr>
        <w:t>. (a</w:t>
      </w:r>
      <w:proofErr w:type="gramStart"/>
      <w:r w:rsidRPr="007562AA">
        <w:rPr>
          <w:rFonts w:eastAsia="Times New Roman"/>
          <w:color w:val="212121"/>
          <w:sz w:val="23"/>
          <w:szCs w:val="23"/>
        </w:rPr>
        <w:t>)(</w:t>
      </w:r>
      <w:proofErr w:type="gramEnd"/>
      <w:r w:rsidRPr="007562AA">
        <w:rPr>
          <w:rFonts w:eastAsia="Times New Roman"/>
          <w:color w:val="212121"/>
          <w:sz w:val="23"/>
          <w:szCs w:val="23"/>
        </w:rPr>
        <w:t>39) effective January 1, 2019.&gt;</w:t>
      </w:r>
    </w:p>
    <w:p w14:paraId="0ECF26ED"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(39) AS 45.56 (Alaska Securities Act);</w:t>
      </w:r>
    </w:p>
    <w:p w14:paraId="3C150D11"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(40) AS 45.57 (Takeover Bid Disclosure Act);</w:t>
      </w:r>
    </w:p>
    <w:p w14:paraId="0EA31D25"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(41) AS 46 (water, air, energy, and environmental conservation), other than </w:t>
      </w:r>
      <w:hyperlink r:id="rId42" w:history="1">
        <w:r w:rsidRPr="007562AA">
          <w:rPr>
            <w:rFonts w:eastAsia="Times New Roman"/>
            <w:color w:val="145DA4"/>
            <w:sz w:val="23"/>
            <w:szCs w:val="23"/>
          </w:rPr>
          <w:t>AS 46.03.820</w:t>
        </w:r>
      </w:hyperlink>
      <w:r w:rsidRPr="007562AA">
        <w:rPr>
          <w:rFonts w:eastAsia="Times New Roman"/>
          <w:color w:val="212121"/>
          <w:sz w:val="23"/>
          <w:szCs w:val="23"/>
        </w:rPr>
        <w:t xml:space="preserve">, </w:t>
      </w:r>
      <w:hyperlink r:id="rId43" w:history="1">
        <w:r w:rsidRPr="007562AA">
          <w:rPr>
            <w:rFonts w:eastAsia="Times New Roman"/>
            <w:color w:val="145DA4"/>
            <w:sz w:val="23"/>
            <w:szCs w:val="23"/>
          </w:rPr>
          <w:t>46.03.850</w:t>
        </w:r>
      </w:hyperlink>
      <w:r w:rsidRPr="007562AA">
        <w:rPr>
          <w:rFonts w:eastAsia="Times New Roman"/>
          <w:color w:val="212121"/>
          <w:sz w:val="23"/>
          <w:szCs w:val="23"/>
        </w:rPr>
        <w:t>, AS 46.39, and AS 46.40;</w:t>
      </w:r>
    </w:p>
    <w:p w14:paraId="22A1D15C"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(42) AS 47.05 (assistance programs);</w:t>
      </w:r>
    </w:p>
    <w:p w14:paraId="34E983C0"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(43) AS 47.07 (medical assistance for needy persons);</w:t>
      </w:r>
    </w:p>
    <w:p w14:paraId="7D70219B"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(44) AS 47.25 (public assistance);</w:t>
      </w:r>
    </w:p>
    <w:p w14:paraId="51C634BD"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(45) AS 47.27 (Alaska temporary assistance program);</w:t>
      </w:r>
    </w:p>
    <w:p w14:paraId="3BE21332"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(46) AS 47.32 (licensing by the Department of Health and Social Services);</w:t>
      </w:r>
    </w:p>
    <w:p w14:paraId="6B074B84"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(47) </w:t>
      </w:r>
      <w:hyperlink r:id="rId44" w:history="1">
        <w:r w:rsidRPr="007562AA">
          <w:rPr>
            <w:rFonts w:eastAsia="Times New Roman"/>
            <w:color w:val="145DA4"/>
            <w:sz w:val="23"/>
            <w:szCs w:val="23"/>
          </w:rPr>
          <w:t>AS 47.37.130</w:t>
        </w:r>
      </w:hyperlink>
      <w:r w:rsidRPr="007562AA">
        <w:rPr>
          <w:rFonts w:eastAsia="Times New Roman"/>
          <w:color w:val="212121"/>
          <w:sz w:val="23"/>
          <w:szCs w:val="23"/>
        </w:rPr>
        <w:t xml:space="preserve"> (alcohol safety action program);</w:t>
      </w:r>
    </w:p>
    <w:p w14:paraId="11E8E571"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(48) </w:t>
      </w:r>
      <w:hyperlink r:id="rId45" w:history="1">
        <w:r w:rsidRPr="007562AA">
          <w:rPr>
            <w:rFonts w:eastAsia="Times New Roman"/>
            <w:color w:val="145DA4"/>
            <w:sz w:val="23"/>
            <w:szCs w:val="23"/>
          </w:rPr>
          <w:t>AS 47.37.140</w:t>
        </w:r>
      </w:hyperlink>
      <w:r w:rsidRPr="007562AA">
        <w:rPr>
          <w:rFonts w:eastAsia="Times New Roman"/>
          <w:color w:val="212121"/>
          <w:sz w:val="23"/>
          <w:szCs w:val="23"/>
        </w:rPr>
        <w:t xml:space="preserve"> (treatment facilities);</w:t>
      </w:r>
    </w:p>
    <w:p w14:paraId="2EB6D57A"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(49) </w:t>
      </w:r>
      <w:hyperlink r:id="rId46" w:history="1">
        <w:r w:rsidRPr="007562AA">
          <w:rPr>
            <w:rFonts w:eastAsia="Times New Roman"/>
            <w:color w:val="145DA4"/>
            <w:sz w:val="23"/>
            <w:szCs w:val="23"/>
          </w:rPr>
          <w:t>AS 47.45.050</w:t>
        </w:r>
      </w:hyperlink>
      <w:r w:rsidRPr="007562AA">
        <w:rPr>
          <w:rFonts w:eastAsia="Times New Roman"/>
          <w:color w:val="212121"/>
          <w:sz w:val="23"/>
          <w:szCs w:val="23"/>
        </w:rPr>
        <w:t xml:space="preserve"> (longevity bonuses);</w:t>
      </w:r>
    </w:p>
    <w:p w14:paraId="3728705A" w14:textId="77777777"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 xml:space="preserve">(50) </w:t>
      </w:r>
      <w:hyperlink r:id="rId47" w:history="1">
        <w:r w:rsidRPr="007562AA">
          <w:rPr>
            <w:rFonts w:eastAsia="Times New Roman"/>
            <w:color w:val="145DA4"/>
            <w:sz w:val="23"/>
            <w:szCs w:val="23"/>
          </w:rPr>
          <w:t>AS 47.45.306</w:t>
        </w:r>
      </w:hyperlink>
      <w:r w:rsidRPr="007562AA">
        <w:rPr>
          <w:rFonts w:eastAsia="Times New Roman"/>
          <w:color w:val="212121"/>
          <w:sz w:val="23"/>
          <w:szCs w:val="23"/>
        </w:rPr>
        <w:t xml:space="preserve"> (Alaska senior benefits payment program).</w:t>
      </w:r>
    </w:p>
    <w:p w14:paraId="56EF0297" w14:textId="77777777" w:rsidR="000F0193" w:rsidRDefault="000F0193" w:rsidP="00DA6F71">
      <w:pPr>
        <w:spacing w:after="0" w:line="240" w:lineRule="auto"/>
        <w:ind w:left="990"/>
        <w:rPr>
          <w:rFonts w:eastAsia="Times New Roman"/>
          <w:color w:val="212121"/>
          <w:sz w:val="23"/>
          <w:szCs w:val="23"/>
        </w:rPr>
      </w:pPr>
    </w:p>
    <w:p w14:paraId="256B0E07" w14:textId="784DACE7" w:rsidR="007562AA" w:rsidRPr="007562AA" w:rsidRDefault="007562AA" w:rsidP="00DA6F71">
      <w:pPr>
        <w:spacing w:after="0" w:line="240" w:lineRule="auto"/>
        <w:ind w:left="990"/>
        <w:rPr>
          <w:rFonts w:eastAsia="Times New Roman"/>
          <w:color w:val="212121"/>
          <w:sz w:val="23"/>
          <w:szCs w:val="23"/>
        </w:rPr>
      </w:pPr>
      <w:r w:rsidRPr="007562AA">
        <w:rPr>
          <w:rFonts w:eastAsia="Times New Roman"/>
          <w:color w:val="212121"/>
          <w:sz w:val="23"/>
          <w:szCs w:val="23"/>
        </w:rPr>
        <w:t xml:space="preserve">&lt;Text of </w:t>
      </w:r>
      <w:proofErr w:type="spellStart"/>
      <w:r w:rsidRPr="007562AA">
        <w:rPr>
          <w:rFonts w:eastAsia="Times New Roman"/>
          <w:color w:val="212121"/>
          <w:sz w:val="23"/>
          <w:szCs w:val="23"/>
        </w:rPr>
        <w:t>subsec</w:t>
      </w:r>
      <w:proofErr w:type="spellEnd"/>
      <w:r w:rsidRPr="007562AA">
        <w:rPr>
          <w:rFonts w:eastAsia="Times New Roman"/>
          <w:color w:val="212121"/>
          <w:sz w:val="23"/>
          <w:szCs w:val="23"/>
        </w:rPr>
        <w:t>. (a</w:t>
      </w:r>
      <w:proofErr w:type="gramStart"/>
      <w:r w:rsidRPr="007562AA">
        <w:rPr>
          <w:rFonts w:eastAsia="Times New Roman"/>
          <w:color w:val="212121"/>
          <w:sz w:val="23"/>
          <w:szCs w:val="23"/>
        </w:rPr>
        <w:t>)(</w:t>
      </w:r>
      <w:proofErr w:type="gramEnd"/>
      <w:r w:rsidRPr="007562AA">
        <w:rPr>
          <w:rFonts w:eastAsia="Times New Roman"/>
          <w:color w:val="212121"/>
          <w:sz w:val="23"/>
          <w:szCs w:val="23"/>
        </w:rPr>
        <w:t>51) effective January 1, 2019.&gt;</w:t>
      </w:r>
    </w:p>
    <w:p w14:paraId="1705FA83" w14:textId="4C569AB9" w:rsidR="007562AA" w:rsidRPr="007562AA" w:rsidRDefault="007562AA" w:rsidP="00DA6F71">
      <w:pPr>
        <w:spacing w:after="0" w:line="240" w:lineRule="auto"/>
        <w:ind w:left="270"/>
        <w:rPr>
          <w:rFonts w:eastAsia="Times New Roman"/>
          <w:color w:val="212121"/>
          <w:sz w:val="23"/>
          <w:szCs w:val="23"/>
        </w:rPr>
      </w:pPr>
      <w:r w:rsidRPr="007562AA">
        <w:rPr>
          <w:rFonts w:eastAsia="Times New Roman"/>
          <w:color w:val="212121"/>
          <w:sz w:val="23"/>
          <w:szCs w:val="23"/>
        </w:rPr>
        <w:t>(51) AS 45.55 (Alaska Native Claims Settlement Act corporations proxy solicitations and initial issuance of stock).</w:t>
      </w:r>
      <w:r w:rsidRPr="007562AA">
        <w:rPr>
          <w:rFonts w:eastAsia="Times New Roman"/>
          <w:color w:val="212121"/>
          <w:sz w:val="23"/>
          <w:szCs w:val="23"/>
        </w:rPr>
        <w:object w:dxaOrig="225" w:dyaOrig="225" w14:anchorId="1B36C5F3">
          <v:shape id="_x0000_i1059" type="#_x0000_t75" style="width:1in;height:18pt" o:ole="">
            <v:imagedata r:id="rId11" o:title=""/>
          </v:shape>
          <w:control r:id="rId48" w:name="DefaultOcxName1" w:shapeid="_x0000_i1059"/>
        </w:object>
      </w:r>
    </w:p>
    <w:p w14:paraId="192C6946" w14:textId="77777777" w:rsidR="00DA6F71" w:rsidRPr="00DA6F71" w:rsidRDefault="00DA6F71" w:rsidP="007562AA">
      <w:pPr>
        <w:spacing w:after="0" w:line="240" w:lineRule="auto"/>
        <w:rPr>
          <w:rFonts w:eastAsia="Times New Roman"/>
          <w:color w:val="212121"/>
          <w:sz w:val="23"/>
          <w:szCs w:val="23"/>
        </w:rPr>
      </w:pPr>
    </w:p>
    <w:p w14:paraId="5B683081" w14:textId="0ACDEDE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(b) An agency may request the office to conduct an administrative hearing or other proceeding of that agency or to conduct several administrative hearings or other proceedings under statutes not listed in (a) of this section. The office may provide the service after entering into a written agreement with the agency describing the services to be provided and providing for reimbursement by the agency to the office of the costs incurred by the office in providing the services.</w:t>
      </w:r>
    </w:p>
    <w:p w14:paraId="487B72D1" w14:textId="77777777" w:rsidR="00DA6F71" w:rsidRPr="00DA6F71" w:rsidRDefault="00DA6F71" w:rsidP="007562AA">
      <w:pPr>
        <w:spacing w:after="0" w:line="240" w:lineRule="auto"/>
        <w:rPr>
          <w:rFonts w:eastAsia="Times New Roman"/>
          <w:color w:val="212121"/>
          <w:sz w:val="23"/>
          <w:szCs w:val="23"/>
        </w:rPr>
      </w:pPr>
    </w:p>
    <w:p w14:paraId="4719B88D" w14:textId="57CF584D"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(c) To the extent otherwise permitted by law, the agency may delegate to the administrative law judge assigned to conduct the hearing on behalf of the agency the authority to make a final agency decision in the matter. The final decision may be appealed to the superior court by any party.</w:t>
      </w:r>
    </w:p>
    <w:p w14:paraId="20192F9F" w14:textId="77777777" w:rsidR="00DA6F71" w:rsidRPr="00DA6F71" w:rsidRDefault="00DA6F71" w:rsidP="007562AA">
      <w:pPr>
        <w:spacing w:after="0" w:line="240" w:lineRule="auto"/>
        <w:rPr>
          <w:rFonts w:eastAsia="Times New Roman"/>
          <w:color w:val="212121"/>
          <w:sz w:val="23"/>
          <w:szCs w:val="23"/>
        </w:rPr>
      </w:pPr>
    </w:p>
    <w:p w14:paraId="40C9E472" w14:textId="42F08488"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(d) Nothing in this chapter may be construed to create a right to a hearing or to require a hearing that is not required under other law.</w:t>
      </w:r>
    </w:p>
    <w:p w14:paraId="3633C012" w14:textId="77777777" w:rsidR="008F5099" w:rsidRPr="00DA6F71" w:rsidRDefault="008F5099" w:rsidP="007562AA">
      <w:pPr>
        <w:spacing w:after="0" w:line="240" w:lineRule="auto"/>
        <w:rPr>
          <w:rFonts w:eastAsia="Times New Roman"/>
          <w:b/>
          <w:color w:val="252525"/>
          <w:sz w:val="23"/>
          <w:szCs w:val="23"/>
        </w:rPr>
      </w:pPr>
    </w:p>
    <w:p w14:paraId="44ADBE5F" w14:textId="3FB8F8F6"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44.64.040. Administrative law judges</w:t>
      </w:r>
    </w:p>
    <w:p w14:paraId="6E0AAD2C" w14:textId="7A5C500C" w:rsidR="007562AA" w:rsidRPr="00DA6F71" w:rsidRDefault="007562AA" w:rsidP="007562AA">
      <w:pPr>
        <w:spacing w:after="0" w:line="240" w:lineRule="auto"/>
        <w:rPr>
          <w:rFonts w:eastAsia="Times New Roman"/>
          <w:color w:val="212121"/>
          <w:sz w:val="23"/>
          <w:szCs w:val="23"/>
        </w:rPr>
      </w:pPr>
      <w:r w:rsidRPr="00DA6F71">
        <w:rPr>
          <w:rFonts w:eastAsia="Times New Roman"/>
          <w:color w:val="212121"/>
          <w:sz w:val="23"/>
          <w:szCs w:val="23"/>
        </w:rPr>
        <w:t xml:space="preserve"> </w:t>
      </w:r>
      <w:r w:rsidRPr="007562AA">
        <w:rPr>
          <w:rFonts w:eastAsia="Times New Roman"/>
          <w:color w:val="212121"/>
          <w:sz w:val="23"/>
          <w:szCs w:val="23"/>
        </w:rPr>
        <w:t xml:space="preserve">(a) An administrative law judge must be admitted to practice law in this state and must </w:t>
      </w:r>
      <w:r w:rsidRPr="007562AA">
        <w:rPr>
          <w:rFonts w:eastAsia="Times New Roman"/>
          <w:color w:val="212121"/>
          <w:sz w:val="23"/>
          <w:szCs w:val="23"/>
        </w:rPr>
        <w:lastRenderedPageBreak/>
        <w:t xml:space="preserve">have been admitted to practice in this state for at least two years before being employed or retained with the office. The chief administrative law judge shall establish additional qualifications for administrative law judges employed or retained by the office and for those administrative law judges that may be assigned to particular types of cases. An administrative law judge is in the partially exempt service. Notwithstanding </w:t>
      </w:r>
      <w:hyperlink r:id="rId49" w:anchor="co_pp_a83b000018c76" w:history="1">
        <w:r w:rsidRPr="007562AA">
          <w:rPr>
            <w:rFonts w:eastAsia="Times New Roman"/>
            <w:color w:val="145DA4"/>
            <w:sz w:val="23"/>
            <w:szCs w:val="23"/>
          </w:rPr>
          <w:t>AS 39.25.120(b)</w:t>
        </w:r>
      </w:hyperlink>
      <w:r w:rsidRPr="007562AA">
        <w:rPr>
          <w:rFonts w:eastAsia="Times New Roman"/>
          <w:color w:val="212121"/>
          <w:sz w:val="23"/>
          <w:szCs w:val="23"/>
        </w:rPr>
        <w:t xml:space="preserve">, full-time administrative law judges employed by the office are subject to the personnel rules adopted under </w:t>
      </w:r>
      <w:hyperlink r:id="rId50" w:anchor="co_pp_794b00004e3d1" w:history="1">
        <w:r w:rsidRPr="007562AA">
          <w:rPr>
            <w:rFonts w:eastAsia="Times New Roman"/>
            <w:color w:val="145DA4"/>
            <w:sz w:val="23"/>
            <w:szCs w:val="23"/>
          </w:rPr>
          <w:t>AS 39.25.150(7)</w:t>
        </w:r>
      </w:hyperlink>
      <w:r w:rsidRPr="007562AA">
        <w:rPr>
          <w:rFonts w:eastAsia="Times New Roman"/>
          <w:color w:val="212121"/>
          <w:sz w:val="23"/>
          <w:szCs w:val="23"/>
        </w:rPr>
        <w:t xml:space="preserve">, </w:t>
      </w:r>
      <w:hyperlink r:id="rId51" w:anchor="co_pp_ff7a000006fc7" w:history="1">
        <w:r w:rsidRPr="007562AA">
          <w:rPr>
            <w:rFonts w:eastAsia="Times New Roman"/>
            <w:color w:val="145DA4"/>
            <w:sz w:val="23"/>
            <w:szCs w:val="23"/>
          </w:rPr>
          <w:t>(15)</w:t>
        </w:r>
      </w:hyperlink>
      <w:r w:rsidRPr="007562AA">
        <w:rPr>
          <w:rFonts w:eastAsia="Times New Roman"/>
          <w:color w:val="212121"/>
          <w:sz w:val="23"/>
          <w:szCs w:val="23"/>
        </w:rPr>
        <w:t xml:space="preserve">, and </w:t>
      </w:r>
      <w:hyperlink r:id="rId52" w:anchor="co_pp_1cbd000075e87" w:history="1">
        <w:r w:rsidRPr="007562AA">
          <w:rPr>
            <w:rFonts w:eastAsia="Times New Roman"/>
            <w:color w:val="145DA4"/>
            <w:sz w:val="23"/>
            <w:szCs w:val="23"/>
          </w:rPr>
          <w:t>(16)</w:t>
        </w:r>
      </w:hyperlink>
      <w:r w:rsidRPr="007562AA">
        <w:rPr>
          <w:rFonts w:eastAsia="Times New Roman"/>
          <w:color w:val="212121"/>
          <w:sz w:val="23"/>
          <w:szCs w:val="23"/>
        </w:rPr>
        <w:t>.</w:t>
      </w:r>
    </w:p>
    <w:p w14:paraId="4277D093" w14:textId="77777777" w:rsidR="008F5099" w:rsidRPr="007562AA" w:rsidRDefault="008F5099" w:rsidP="007562AA">
      <w:pPr>
        <w:spacing w:after="0" w:line="240" w:lineRule="auto"/>
        <w:rPr>
          <w:rFonts w:eastAsia="Times New Roman"/>
          <w:color w:val="212121"/>
          <w:sz w:val="23"/>
          <w:szCs w:val="23"/>
        </w:rPr>
      </w:pPr>
    </w:p>
    <w:p w14:paraId="2AA27263"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(b) An administrative law judge employed or retained by the office may, in conducting an administrative hearing for an agency, exercise the powers authorized by law for exercise by that agency in the performance of its duties in connection with the hearing. An administrative law judge may</w:t>
      </w:r>
    </w:p>
    <w:p w14:paraId="350B0E1E"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(1) engage in alternative dispute resolution under regulations adopted by the chief administrative law judge that is in addition to any alternate dispute resolution procedure used by an agency before the case is referred to the office;</w:t>
      </w:r>
    </w:p>
    <w:p w14:paraId="042959B0"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(2) order a party, a party's attorney, or another authorized representative of a party to pay reasonable expenses, including attorney fees, incurred by another party as a result of actions done in bad faith or as a result of tactics used frivolously or solely intended to cause unnecessary delay;</w:t>
      </w:r>
    </w:p>
    <w:p w14:paraId="41625EAC"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(3) perform other necessary and appropriate acts in the performance of official duties.</w:t>
      </w:r>
    </w:p>
    <w:p w14:paraId="4B65F71A" w14:textId="77777777" w:rsidR="008F5099" w:rsidRPr="00DA6F71" w:rsidRDefault="008F5099" w:rsidP="007562AA">
      <w:pPr>
        <w:spacing w:after="0" w:line="240" w:lineRule="auto"/>
        <w:rPr>
          <w:rFonts w:eastAsia="Times New Roman"/>
          <w:color w:val="212121"/>
          <w:sz w:val="23"/>
          <w:szCs w:val="23"/>
        </w:rPr>
      </w:pPr>
    </w:p>
    <w:p w14:paraId="75D6CCFD" w14:textId="518A8D92"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(c) An administrative law judge employed by the office must devote full time to the duties of the office unless appointed to a position that is less than full-time. An administrative law judge employed by the office may not perform duties inconsistent with the duties and responsibilities of an administrative law judge.</w:t>
      </w:r>
    </w:p>
    <w:p w14:paraId="2DA0EED5" w14:textId="77777777" w:rsidR="008F5099" w:rsidRPr="00DA6F71" w:rsidRDefault="008F5099" w:rsidP="007562AA">
      <w:pPr>
        <w:spacing w:after="0" w:line="240" w:lineRule="auto"/>
        <w:rPr>
          <w:rFonts w:eastAsia="Times New Roman"/>
          <w:color w:val="212121"/>
          <w:sz w:val="23"/>
          <w:szCs w:val="23"/>
        </w:rPr>
      </w:pPr>
    </w:p>
    <w:p w14:paraId="4C830450" w14:textId="21C56ADA"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(d) The office may enter into a contract with an individual who meets the qualifications established in (a) of this section to serve as an administrative law judge in a particular administrative hearing or in several hearings of the same type. The individual is subject to AS 39.52 (Alaska Executive Branch Ethics Act). Notwithstanding </w:t>
      </w:r>
      <w:hyperlink r:id="rId53" w:anchor="co_pp_5ba1000067d06" w:history="1">
        <w:r w:rsidRPr="007562AA">
          <w:rPr>
            <w:rFonts w:eastAsia="Times New Roman"/>
            <w:color w:val="145DA4"/>
            <w:sz w:val="23"/>
            <w:szCs w:val="23"/>
          </w:rPr>
          <w:t>AS 36.30.015(d)</w:t>
        </w:r>
      </w:hyperlink>
      <w:r w:rsidRPr="007562AA">
        <w:rPr>
          <w:rFonts w:eastAsia="Times New Roman"/>
          <w:color w:val="212121"/>
          <w:sz w:val="23"/>
          <w:szCs w:val="23"/>
        </w:rPr>
        <w:t>, the office may contract for or hire an administrative law judge without notifying or securing the approval of the Department of Law.</w:t>
      </w:r>
    </w:p>
    <w:p w14:paraId="352FEEAA" w14:textId="361247C3" w:rsidR="007562AA" w:rsidRDefault="007562AA" w:rsidP="007562AA">
      <w:pPr>
        <w:spacing w:after="0" w:line="240" w:lineRule="auto"/>
        <w:rPr>
          <w:rFonts w:eastAsia="Times New Roman"/>
          <w:color w:val="252525"/>
          <w:sz w:val="23"/>
          <w:szCs w:val="23"/>
        </w:rPr>
      </w:pPr>
    </w:p>
    <w:p w14:paraId="1942F26E" w14:textId="6119C88F"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44.64.050. Hearing officer conduct</w:t>
      </w:r>
    </w:p>
    <w:p w14:paraId="1E555C89" w14:textId="0AE3CC00" w:rsidR="007562AA" w:rsidRPr="007562AA" w:rsidRDefault="007562AA" w:rsidP="007562AA">
      <w:pPr>
        <w:spacing w:after="0" w:line="240" w:lineRule="auto"/>
        <w:rPr>
          <w:rFonts w:eastAsia="Times New Roman"/>
          <w:color w:val="212121"/>
          <w:sz w:val="23"/>
          <w:szCs w:val="23"/>
        </w:rPr>
      </w:pPr>
      <w:r w:rsidRPr="00DA6F71">
        <w:rPr>
          <w:rFonts w:eastAsia="Times New Roman"/>
          <w:color w:val="212121"/>
          <w:sz w:val="23"/>
          <w:szCs w:val="23"/>
        </w:rPr>
        <w:t xml:space="preserve"> </w:t>
      </w:r>
      <w:r w:rsidRPr="007562AA">
        <w:rPr>
          <w:rFonts w:eastAsia="Times New Roman"/>
          <w:color w:val="212121"/>
          <w:sz w:val="23"/>
          <w:szCs w:val="23"/>
        </w:rPr>
        <w:t>(a) An administrative law judge employed full time by the office or a hearing officer employed full time by an agency may not serve in any other judicial or quasi-judicial capacity or engage in the private practice of law.</w:t>
      </w:r>
    </w:p>
    <w:p w14:paraId="0231D570" w14:textId="77777777" w:rsidR="008F5099" w:rsidRPr="00DA6F71" w:rsidRDefault="008F5099" w:rsidP="007562AA">
      <w:pPr>
        <w:spacing w:after="0" w:line="240" w:lineRule="auto"/>
        <w:rPr>
          <w:rFonts w:eastAsia="Times New Roman"/>
          <w:color w:val="212121"/>
          <w:sz w:val="23"/>
          <w:szCs w:val="23"/>
        </w:rPr>
      </w:pPr>
    </w:p>
    <w:p w14:paraId="4BCBC4D7" w14:textId="68BEFE62"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(b) The chief administrative law judge shall, subject to </w:t>
      </w:r>
      <w:hyperlink r:id="rId54" w:history="1">
        <w:r w:rsidRPr="007562AA">
          <w:rPr>
            <w:rFonts w:eastAsia="Times New Roman"/>
            <w:color w:val="145DA4"/>
            <w:sz w:val="23"/>
            <w:szCs w:val="23"/>
          </w:rPr>
          <w:t>AS 39.52.920</w:t>
        </w:r>
      </w:hyperlink>
      <w:r w:rsidRPr="007562AA">
        <w:rPr>
          <w:rFonts w:eastAsia="Times New Roman"/>
          <w:color w:val="212121"/>
          <w:sz w:val="23"/>
          <w:szCs w:val="23"/>
        </w:rPr>
        <w:t xml:space="preserve"> and by regulation, adopt a code of hearing officer conduct. The code shall apply to the chief administrative law judge, administrative law judges of the office, and hearing officers of each other agency. The following fundamental canons of conduct shall be included in the code: in carrying out official duties, an administrative law judge or hearing officer shall</w:t>
      </w:r>
    </w:p>
    <w:p w14:paraId="634B5A79"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(1) uphold the integrity and independence of the office;</w:t>
      </w:r>
    </w:p>
    <w:p w14:paraId="5CDAC326"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(2) avoid impropriety and the appearance of impropriety;</w:t>
      </w:r>
    </w:p>
    <w:p w14:paraId="4F7D77EC"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(3) perform the duties of the office impartially and diligently;</w:t>
      </w:r>
    </w:p>
    <w:p w14:paraId="1B6E80E3"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(4) conduct unofficial activities in ways that minimize the risk of conflict with the obligations of the office; and</w:t>
      </w:r>
    </w:p>
    <w:p w14:paraId="79534A5F"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(5) refrain from inappropriate activity in seeking employment with another agency or employer or in seeking reappointment.</w:t>
      </w:r>
    </w:p>
    <w:p w14:paraId="17F154E4" w14:textId="77777777" w:rsidR="008F5099" w:rsidRPr="00DA6F71" w:rsidRDefault="008F5099" w:rsidP="007562AA">
      <w:pPr>
        <w:spacing w:after="0" w:line="240" w:lineRule="auto"/>
        <w:rPr>
          <w:rFonts w:eastAsia="Times New Roman"/>
          <w:color w:val="212121"/>
          <w:sz w:val="23"/>
          <w:szCs w:val="23"/>
        </w:rPr>
      </w:pPr>
    </w:p>
    <w:p w14:paraId="0B590A69" w14:textId="0803E192"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(c) Except as provided in (e) of this section, the chief administrative law judge shall </w:t>
      </w:r>
      <w:r w:rsidRPr="007562AA">
        <w:rPr>
          <w:rFonts w:eastAsia="Times New Roman"/>
          <w:color w:val="212121"/>
          <w:sz w:val="23"/>
          <w:szCs w:val="23"/>
        </w:rPr>
        <w:lastRenderedPageBreak/>
        <w:t>receive and consider all complaints against administrative law judges or hearing officers employed or retained by the office or another agency alleging violations of (a) of this section or of the code of hearing officer conduct. The chief administrative law judge shall deliver the complaint to the attorney general when the chief administrative law judge determines that the conduct alleged, if true, would constitute a violation of</w:t>
      </w:r>
    </w:p>
    <w:p w14:paraId="71F12732"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(1) subsection (a) of this section; or</w:t>
      </w:r>
    </w:p>
    <w:p w14:paraId="4B79AD30"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(2) the code and would warrant disciplinary action under the regulations adopted under (b) of this section.</w:t>
      </w:r>
    </w:p>
    <w:p w14:paraId="49CAE6C5" w14:textId="77777777" w:rsidR="008F5099" w:rsidRPr="00DA6F71" w:rsidRDefault="008F5099" w:rsidP="007562AA">
      <w:pPr>
        <w:spacing w:after="0" w:line="240" w:lineRule="auto"/>
        <w:rPr>
          <w:rFonts w:eastAsia="Times New Roman"/>
          <w:color w:val="212121"/>
          <w:sz w:val="23"/>
          <w:szCs w:val="23"/>
        </w:rPr>
      </w:pPr>
    </w:p>
    <w:p w14:paraId="15F5E661" w14:textId="1932B809"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(d) If the attorney general determines that a violation has occurred, the attorney general shall submit written findings to the agency that employed or retained the administrative law judge or hearing officer who is the subject of the complaint together with recommendations for corrective or disciplinary action. If the administrative law judge is employed or retained by the office, the chief administrative law judge shall take appropriate corrective or disciplinary action.</w:t>
      </w:r>
    </w:p>
    <w:p w14:paraId="4566F0DA" w14:textId="77777777" w:rsidR="008F5099" w:rsidRPr="00DA6F71" w:rsidRDefault="008F5099" w:rsidP="007562AA">
      <w:pPr>
        <w:spacing w:after="0" w:line="240" w:lineRule="auto"/>
        <w:rPr>
          <w:rFonts w:eastAsia="Times New Roman"/>
          <w:color w:val="212121"/>
          <w:sz w:val="23"/>
          <w:szCs w:val="23"/>
        </w:rPr>
      </w:pPr>
    </w:p>
    <w:p w14:paraId="65A643BA" w14:textId="4CD5E960" w:rsidR="007F3490" w:rsidRPr="00DA6F71"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(e) The attorney general shall, by regulation, establish procedures to implement (d) of this section, including procedures for investigating and holding hearings on complaints. The attorney general shall receive and consider any complaint filed against the chief administrative law judge under this section, and may investigate or hold a hearing on the complaint in compliance with the regulations adopted under this subsection.</w:t>
      </w:r>
    </w:p>
    <w:p w14:paraId="40E9D312" w14:textId="77777777" w:rsidR="008F5099" w:rsidRPr="00DA6F71" w:rsidRDefault="008F5099" w:rsidP="007562AA">
      <w:pPr>
        <w:spacing w:after="0" w:line="240" w:lineRule="auto"/>
        <w:rPr>
          <w:rFonts w:eastAsia="Times New Roman"/>
          <w:b/>
          <w:color w:val="252525"/>
          <w:sz w:val="23"/>
          <w:szCs w:val="23"/>
        </w:rPr>
      </w:pPr>
    </w:p>
    <w:p w14:paraId="0E0AE7EA" w14:textId="49C90C4D"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44.64.055. Reimbursement agreements</w:t>
      </w:r>
    </w:p>
    <w:p w14:paraId="7CD48EED"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The office may enter into agreements for reimbursement for services related to an administrative hearing from a school district, municipality, or other governmental entity if the reimbursement is authorized by other law.</w:t>
      </w:r>
    </w:p>
    <w:p w14:paraId="13589E99" w14:textId="77777777" w:rsidR="008F5099" w:rsidRPr="00DA6F71" w:rsidRDefault="008F5099" w:rsidP="007562AA">
      <w:pPr>
        <w:spacing w:after="0" w:line="240" w:lineRule="auto"/>
        <w:rPr>
          <w:rFonts w:eastAsia="Times New Roman"/>
          <w:b/>
          <w:color w:val="252525"/>
          <w:sz w:val="23"/>
          <w:szCs w:val="23"/>
        </w:rPr>
      </w:pPr>
    </w:p>
    <w:p w14:paraId="2AD994EF" w14:textId="205260CF"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44.64.060. Procedure for hearings</w:t>
      </w:r>
    </w:p>
    <w:p w14:paraId="65D07C75" w14:textId="217DA3BB" w:rsidR="007562AA" w:rsidRPr="007562AA" w:rsidRDefault="007562AA" w:rsidP="007562AA">
      <w:pPr>
        <w:spacing w:after="0" w:line="240" w:lineRule="auto"/>
        <w:rPr>
          <w:rFonts w:eastAsia="Times New Roman"/>
          <w:color w:val="212121"/>
          <w:sz w:val="23"/>
          <w:szCs w:val="23"/>
        </w:rPr>
      </w:pPr>
      <w:r w:rsidRPr="00DA6F71">
        <w:rPr>
          <w:rFonts w:eastAsia="Times New Roman"/>
          <w:color w:val="212121"/>
          <w:sz w:val="23"/>
          <w:szCs w:val="23"/>
        </w:rPr>
        <w:t xml:space="preserve"> </w:t>
      </w:r>
      <w:r w:rsidRPr="007562AA">
        <w:rPr>
          <w:rFonts w:eastAsia="Times New Roman"/>
          <w:color w:val="212121"/>
          <w:sz w:val="23"/>
          <w:szCs w:val="23"/>
        </w:rPr>
        <w:t>(a) The chief administrative law judge shall, by regulation, establish procedures for administrative hearings conducted by the office. Each administrative hearing under the jurisdiction of the office or that has been transferred to the office by an agency shall be conducted in accordance with statutes that apply to that hearing, including, if applicable, AS 44.62 (Administrative Procedure Act). In case of conflict between this section and another applicable statute establishing procedures for administrative hearings, the other statute prevails. However, to the extent regulations adopted by an agency for the conduct of an administrative hearing conflict with regulations adopted by the chief administrative law judge under this subsection, the regulations adopted by the chief administrative law judge control to the maximum extent possible without conflicting with applicable statutes.</w:t>
      </w:r>
    </w:p>
    <w:p w14:paraId="40D90516" w14:textId="77777777" w:rsidR="008F5099" w:rsidRPr="00DA6F71" w:rsidRDefault="008F5099" w:rsidP="007562AA">
      <w:pPr>
        <w:spacing w:after="0" w:line="240" w:lineRule="auto"/>
        <w:rPr>
          <w:rFonts w:eastAsia="Times New Roman"/>
          <w:color w:val="212121"/>
          <w:sz w:val="23"/>
          <w:szCs w:val="23"/>
        </w:rPr>
      </w:pPr>
    </w:p>
    <w:p w14:paraId="0A437F48" w14:textId="65531EFF"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(b) When an agency receives a request for a hearing that is subject to </w:t>
      </w:r>
      <w:hyperlink r:id="rId55" w:history="1">
        <w:r w:rsidRPr="007562AA">
          <w:rPr>
            <w:rFonts w:eastAsia="Times New Roman"/>
            <w:color w:val="145DA4"/>
            <w:sz w:val="23"/>
            <w:szCs w:val="23"/>
          </w:rPr>
          <w:t>AS 44.64.030</w:t>
        </w:r>
      </w:hyperlink>
      <w:r w:rsidRPr="007562AA">
        <w:rPr>
          <w:rFonts w:eastAsia="Times New Roman"/>
          <w:color w:val="212121"/>
          <w:sz w:val="23"/>
          <w:szCs w:val="23"/>
        </w:rPr>
        <w:t>, the agency shall, within 10 days and in writing, deny the request for reasons provided by law or grant the request and refer the case to the office. The agency shall immediately give notice of the denial or referral to the requesters and the office. If the request is denied, the denial may be appealed to the superior court as provided by other law. If the request is granted, the agency shall, within 15 days after receiving the request, compile and transmit to the office a copy of the request for a hearing, the names, addresses, and telephone numbers of all parties and their representatives, and the agency's decision, if any, together with the record relied on to support the decision. Any information provided to the office that is confidential by law shall be identified by the agency as confidential and shall be kept confidential by the office.</w:t>
      </w:r>
    </w:p>
    <w:p w14:paraId="34CECD58" w14:textId="77777777" w:rsidR="008F5099" w:rsidRPr="00DA6F71" w:rsidRDefault="008F5099" w:rsidP="007562AA">
      <w:pPr>
        <w:spacing w:after="0" w:line="240" w:lineRule="auto"/>
        <w:rPr>
          <w:rFonts w:eastAsia="Times New Roman"/>
          <w:color w:val="212121"/>
          <w:sz w:val="23"/>
          <w:szCs w:val="23"/>
        </w:rPr>
      </w:pPr>
    </w:p>
    <w:p w14:paraId="5A769A69" w14:textId="60A4FEC6"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(c) The agency may, with materials transmitted under (b) of this section, request the chief administrative law judge to permit </w:t>
      </w:r>
      <w:r w:rsidRPr="007562AA">
        <w:rPr>
          <w:rFonts w:eastAsia="Times New Roman"/>
          <w:color w:val="212121"/>
          <w:sz w:val="23"/>
          <w:szCs w:val="23"/>
        </w:rPr>
        <w:lastRenderedPageBreak/>
        <w:t xml:space="preserve">the individual, board, or commission that will make the final decision to participate with the assigned administrative law judge in the conduct of the administrative hearing. The chief administrative law judge shall determine the degree and manner of participation and may terminate that participation at any time. However, the individual, board, or commission that participates under this subsection may not serve as the administrative law judge or preside during the hearing and may not </w:t>
      </w:r>
      <w:proofErr w:type="gramStart"/>
      <w:r w:rsidRPr="007562AA">
        <w:rPr>
          <w:rFonts w:eastAsia="Times New Roman"/>
          <w:color w:val="212121"/>
          <w:sz w:val="23"/>
          <w:szCs w:val="23"/>
        </w:rPr>
        <w:t>take action</w:t>
      </w:r>
      <w:proofErr w:type="gramEnd"/>
      <w:r w:rsidRPr="007562AA">
        <w:rPr>
          <w:rFonts w:eastAsia="Times New Roman"/>
          <w:color w:val="212121"/>
          <w:sz w:val="23"/>
          <w:szCs w:val="23"/>
        </w:rPr>
        <w:t xml:space="preserve"> on behalf of the agency in the agency's capacity as a party to the proceedings.</w:t>
      </w:r>
    </w:p>
    <w:p w14:paraId="6564AB40" w14:textId="77777777" w:rsidR="008F5099" w:rsidRPr="00DA6F71" w:rsidRDefault="008F5099" w:rsidP="007562AA">
      <w:pPr>
        <w:spacing w:after="0" w:line="240" w:lineRule="auto"/>
        <w:rPr>
          <w:rFonts w:eastAsia="Times New Roman"/>
          <w:color w:val="212121"/>
          <w:sz w:val="23"/>
          <w:szCs w:val="23"/>
        </w:rPr>
      </w:pPr>
    </w:p>
    <w:p w14:paraId="130EA343" w14:textId="7CA87385"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(d) An administrative law judge employed or retained by the office shall, within 120 days after the date the agency received the request for a hearing, prepare a proposed decision, unless another time period is provided by law or agreed to by the parties and the chief administrative law judge. The administrative law judge shall immediately submit the proposed decision to the agency.</w:t>
      </w:r>
    </w:p>
    <w:p w14:paraId="4F7C5805" w14:textId="77777777" w:rsidR="008F5099" w:rsidRPr="00DA6F71" w:rsidRDefault="008F5099" w:rsidP="007562AA">
      <w:pPr>
        <w:spacing w:after="0" w:line="240" w:lineRule="auto"/>
        <w:rPr>
          <w:rFonts w:eastAsia="Times New Roman"/>
          <w:color w:val="212121"/>
          <w:sz w:val="23"/>
          <w:szCs w:val="23"/>
        </w:rPr>
      </w:pPr>
    </w:p>
    <w:p w14:paraId="3399F125" w14:textId="397A24E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(e) A proposed decision in an administrative hearing shall be in a form that may be adopted as the final decision by the agency with authority to make the final decision. The proposed decision is a public record, except as otherwise provided by statute. A copy of the proposed decision shall be served by the office on each party in the case or on the attorneys representing those parties in the hearing.</w:t>
      </w:r>
      <w:r w:rsidRPr="007562AA">
        <w:rPr>
          <w:rFonts w:eastAsia="Times New Roman"/>
          <w:color w:val="212121"/>
          <w:sz w:val="23"/>
          <w:szCs w:val="23"/>
        </w:rPr>
        <w:object w:dxaOrig="225" w:dyaOrig="225" w14:anchorId="5828A89E">
          <v:shape id="_x0000_i1058" type="#_x0000_t75" style="width:1in;height:18pt" o:ole="">
            <v:imagedata r:id="rId11" o:title=""/>
          </v:shape>
          <w:control r:id="rId56" w:name="DefaultOcxName2" w:shapeid="_x0000_i1058"/>
        </w:object>
      </w:r>
      <w:r w:rsidRPr="007562AA">
        <w:rPr>
          <w:rFonts w:eastAsia="Times New Roman"/>
          <w:color w:val="212121"/>
          <w:sz w:val="23"/>
          <w:szCs w:val="23"/>
        </w:rPr>
        <w:t xml:space="preserve"> Unless the office has established a shorter time period or another statute has established a different time period, within 30 days after the proposed decision is served, a party may file with the agency a proposal for action under (1)--(5) of this subsection. The agency with authority to make a final decision in the case retains agency discretion in the final disposition of the case and shall, within 45 days after the date the proposed decision is served or at the next regularly scheduled meeting that occurs at least 45 days after the </w:t>
      </w:r>
      <w:r w:rsidRPr="007562AA">
        <w:rPr>
          <w:rFonts w:eastAsia="Times New Roman"/>
          <w:color w:val="212121"/>
          <w:sz w:val="23"/>
          <w:szCs w:val="23"/>
        </w:rPr>
        <w:t>proposed decision is served, do one or more of the following:</w:t>
      </w:r>
    </w:p>
    <w:p w14:paraId="33C4EDF0"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(1) adopt the proposed decision as the final agency decision;</w:t>
      </w:r>
    </w:p>
    <w:p w14:paraId="24E8CD55"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(2) return the case to the administrative law judge to take additional evidence or make additional findings or for other specific proceedings, in which case the administrative law judge shall complete the additional work and return the revised proposed decision to the agency within 45 days after the original decision was returned under this paragraph;</w:t>
      </w:r>
    </w:p>
    <w:p w14:paraId="1219F1C0"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(3) exercise its discretion by revising the proposed enforcement action, determination of best interests, order, award, remedy, sanction, penalty, or other disposition of the case, and adopt the proposed decision as revised;</w:t>
      </w:r>
    </w:p>
    <w:p w14:paraId="085C0B40"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(4) in writing, reject, modify, or amend a factual finding in the proposed decision by specifying the affected finding and identifying the testimony and other evidence relied on by the agency for the rejection, modification, or amendment of the finding, and issue a final agency decision;</w:t>
      </w:r>
    </w:p>
    <w:p w14:paraId="4E284814" w14:textId="77777777" w:rsidR="007562AA" w:rsidRPr="007562AA" w:rsidRDefault="007562AA" w:rsidP="00DA6F71">
      <w:pPr>
        <w:spacing w:after="0" w:line="240" w:lineRule="auto"/>
        <w:ind w:left="360"/>
        <w:rPr>
          <w:rFonts w:eastAsia="Times New Roman"/>
          <w:color w:val="212121"/>
          <w:sz w:val="23"/>
          <w:szCs w:val="23"/>
        </w:rPr>
      </w:pPr>
      <w:r w:rsidRPr="007562AA">
        <w:rPr>
          <w:rFonts w:eastAsia="Times New Roman"/>
          <w:color w:val="212121"/>
          <w:sz w:val="23"/>
          <w:szCs w:val="23"/>
        </w:rPr>
        <w:t>(5) in writing, reject, modify, or amend an interpretation or application in the proposed decision of a statute or regulation directly governing the agency's actions by specifying the reasons for the rejection, modification, or amendment, and issue a final agency decision.</w:t>
      </w:r>
    </w:p>
    <w:p w14:paraId="523A6222" w14:textId="77777777" w:rsidR="008F5099" w:rsidRPr="00DA6F71" w:rsidRDefault="008F5099" w:rsidP="007562AA">
      <w:pPr>
        <w:spacing w:after="0" w:line="240" w:lineRule="auto"/>
        <w:rPr>
          <w:rFonts w:eastAsia="Times New Roman"/>
          <w:color w:val="212121"/>
          <w:sz w:val="23"/>
          <w:szCs w:val="23"/>
        </w:rPr>
      </w:pPr>
    </w:p>
    <w:p w14:paraId="7A61F916" w14:textId="70499733"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(f) If a final decision is not issued timely in accordance with (e) of this section, the administrative law judge's proposed decision is the final agency decision.</w:t>
      </w:r>
    </w:p>
    <w:p w14:paraId="62EF82E2" w14:textId="77777777" w:rsidR="008F5099" w:rsidRPr="00DA6F71" w:rsidRDefault="008F5099" w:rsidP="007562AA">
      <w:pPr>
        <w:spacing w:after="0" w:line="240" w:lineRule="auto"/>
        <w:rPr>
          <w:rFonts w:eastAsia="Times New Roman"/>
          <w:b/>
          <w:color w:val="252525"/>
          <w:sz w:val="23"/>
          <w:szCs w:val="23"/>
        </w:rPr>
      </w:pPr>
    </w:p>
    <w:p w14:paraId="612B5F9D" w14:textId="24D38DB1"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44.64.070. Disqualification of administrative law judge</w:t>
      </w:r>
    </w:p>
    <w:p w14:paraId="0F853229" w14:textId="6D3FCA14" w:rsidR="007562AA" w:rsidRPr="007562AA" w:rsidRDefault="007562AA" w:rsidP="007562AA">
      <w:pPr>
        <w:spacing w:after="0" w:line="240" w:lineRule="auto"/>
        <w:rPr>
          <w:rFonts w:eastAsia="Times New Roman"/>
          <w:color w:val="212121"/>
          <w:sz w:val="23"/>
          <w:szCs w:val="23"/>
        </w:rPr>
      </w:pPr>
      <w:r w:rsidRPr="00DA6F71">
        <w:rPr>
          <w:rFonts w:eastAsia="Times New Roman"/>
          <w:color w:val="212121"/>
          <w:sz w:val="23"/>
          <w:szCs w:val="23"/>
        </w:rPr>
        <w:t xml:space="preserve"> </w:t>
      </w:r>
      <w:r w:rsidRPr="007562AA">
        <w:rPr>
          <w:rFonts w:eastAsia="Times New Roman"/>
          <w:color w:val="212121"/>
          <w:sz w:val="23"/>
          <w:szCs w:val="23"/>
        </w:rPr>
        <w:t xml:space="preserve">(a) The chief administrative law judge or an administrative law judge employed or retained by the office is disqualified from a case in which the administrative law judge cannot accord a fair and impartial hearing or for other </w:t>
      </w:r>
      <w:r w:rsidRPr="007562AA">
        <w:rPr>
          <w:rFonts w:eastAsia="Times New Roman"/>
          <w:color w:val="212121"/>
          <w:sz w:val="23"/>
          <w:szCs w:val="23"/>
        </w:rPr>
        <w:lastRenderedPageBreak/>
        <w:t>reasons established in the code of hearing officer conduct.</w:t>
      </w:r>
    </w:p>
    <w:p w14:paraId="6E2E849C" w14:textId="77777777" w:rsidR="008F5099" w:rsidRPr="00DA6F71" w:rsidRDefault="008F5099" w:rsidP="007562AA">
      <w:pPr>
        <w:spacing w:after="0" w:line="240" w:lineRule="auto"/>
        <w:rPr>
          <w:rFonts w:eastAsia="Times New Roman"/>
          <w:color w:val="212121"/>
          <w:sz w:val="23"/>
          <w:szCs w:val="23"/>
        </w:rPr>
      </w:pPr>
    </w:p>
    <w:p w14:paraId="03E21315" w14:textId="197D122A"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(b) A party may request the disqualification of the chief administrative law judge or another administrative law judge by filing an affidavit, before the taking of evidence at a hearing, stating with particularity the grounds upon which it is claimed that a fair and impartial hearing cannot be accorded by that administrative law judge. Notwithstanding </w:t>
      </w:r>
      <w:hyperlink r:id="rId57" w:anchor="co_pp_4b24000003ba5" w:history="1">
        <w:r w:rsidRPr="007562AA">
          <w:rPr>
            <w:rFonts w:eastAsia="Times New Roman"/>
            <w:color w:val="145DA4"/>
            <w:sz w:val="23"/>
            <w:szCs w:val="23"/>
          </w:rPr>
          <w:t>AS 44.62.450(c)</w:t>
        </w:r>
      </w:hyperlink>
      <w:r w:rsidRPr="007562AA">
        <w:rPr>
          <w:rFonts w:eastAsia="Times New Roman"/>
          <w:color w:val="212121"/>
          <w:sz w:val="23"/>
          <w:szCs w:val="23"/>
        </w:rPr>
        <w:t>, upon receipt of the affidavit, the administrative law judge assigned to the administrative hearing shall make a determination. If the affiant objects to the decision, the matter shall be decided by the chief administrative law judge, whose decision is final, or if the hearing is assigned to the chief administrative law judge, by the attorney general, whose decision is final.</w:t>
      </w:r>
    </w:p>
    <w:p w14:paraId="3273F493" w14:textId="77777777" w:rsidR="008F5099" w:rsidRPr="00DA6F71" w:rsidRDefault="008F5099" w:rsidP="007562AA">
      <w:pPr>
        <w:spacing w:after="0" w:line="240" w:lineRule="auto"/>
        <w:rPr>
          <w:rFonts w:eastAsia="Times New Roman"/>
          <w:color w:val="212121"/>
          <w:sz w:val="23"/>
          <w:szCs w:val="23"/>
        </w:rPr>
      </w:pPr>
    </w:p>
    <w:p w14:paraId="1302CB59" w14:textId="09A24D16"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(c) In addition to disqualification of an administrative law judge under (a) and (b) of this section, each side is entitled to change the assigned administrative law judge once. Two or more parties aligned on the same side of an action shall be treated as one side for purposes of this subsection, but the chief administrative law judge may allow an additional change to a party whose interests are </w:t>
      </w:r>
      <w:proofErr w:type="gramStart"/>
      <w:r w:rsidRPr="007562AA">
        <w:rPr>
          <w:rFonts w:eastAsia="Times New Roman"/>
          <w:color w:val="212121"/>
          <w:sz w:val="23"/>
          <w:szCs w:val="23"/>
        </w:rPr>
        <w:t>adverse</w:t>
      </w:r>
      <w:proofErr w:type="gramEnd"/>
      <w:r w:rsidRPr="007562AA">
        <w:rPr>
          <w:rFonts w:eastAsia="Times New Roman"/>
          <w:color w:val="212121"/>
          <w:sz w:val="23"/>
          <w:szCs w:val="23"/>
        </w:rPr>
        <w:t xml:space="preserve"> to the interests of another party on the same side. A party wishing to exercise the right to change the administrative law judge shall give notice to the chief administrative law judge within five days after notice is given that the case has been assigned. A party waives the right to a change in the assigned administrative law judge by participating before that administrative law judge in any proceeding or conference involving the case.</w:t>
      </w:r>
    </w:p>
    <w:p w14:paraId="79789A67" w14:textId="77777777" w:rsidR="008F5099" w:rsidRPr="00DA6F71" w:rsidRDefault="008F5099" w:rsidP="007562AA">
      <w:pPr>
        <w:spacing w:after="0" w:line="240" w:lineRule="auto"/>
        <w:rPr>
          <w:rFonts w:eastAsia="Times New Roman"/>
          <w:b/>
          <w:color w:val="252525"/>
          <w:sz w:val="23"/>
          <w:szCs w:val="23"/>
        </w:rPr>
      </w:pPr>
    </w:p>
    <w:p w14:paraId="15DF4C41" w14:textId="7BF1773F"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44.64.080. Agency cooperation</w:t>
      </w:r>
    </w:p>
    <w:p w14:paraId="05A4F7EA" w14:textId="6D61B260" w:rsidR="007562AA" w:rsidRPr="007562AA" w:rsidRDefault="007562AA" w:rsidP="007562AA">
      <w:pPr>
        <w:spacing w:after="0" w:line="240" w:lineRule="auto"/>
        <w:rPr>
          <w:rFonts w:eastAsia="Times New Roman"/>
          <w:color w:val="212121"/>
          <w:sz w:val="23"/>
          <w:szCs w:val="23"/>
        </w:rPr>
      </w:pPr>
      <w:r w:rsidRPr="00DA6F71">
        <w:rPr>
          <w:rFonts w:eastAsia="Times New Roman"/>
          <w:color w:val="212121"/>
          <w:sz w:val="23"/>
          <w:szCs w:val="23"/>
        </w:rPr>
        <w:t xml:space="preserve"> </w:t>
      </w:r>
      <w:r w:rsidRPr="007562AA">
        <w:rPr>
          <w:rFonts w:eastAsia="Times New Roman"/>
          <w:color w:val="212121"/>
          <w:sz w:val="23"/>
          <w:szCs w:val="23"/>
        </w:rPr>
        <w:t>(a) All agencies shall cooperate with the chief administrative law judge and with other administrative law judges of the office in the matters involving the duties of the office.</w:t>
      </w:r>
    </w:p>
    <w:p w14:paraId="7BE2E7AE" w14:textId="77777777" w:rsidR="008F5099" w:rsidRPr="00DA6F71" w:rsidRDefault="008F5099" w:rsidP="007562AA">
      <w:pPr>
        <w:spacing w:after="0" w:line="240" w:lineRule="auto"/>
        <w:rPr>
          <w:rFonts w:eastAsia="Times New Roman"/>
          <w:color w:val="212121"/>
          <w:sz w:val="23"/>
          <w:szCs w:val="23"/>
        </w:rPr>
      </w:pPr>
    </w:p>
    <w:p w14:paraId="24C7858E" w14:textId="22C85EA0"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(b) Except as provided under </w:t>
      </w:r>
      <w:hyperlink r:id="rId58" w:history="1">
        <w:r w:rsidRPr="007562AA">
          <w:rPr>
            <w:rFonts w:eastAsia="Times New Roman"/>
            <w:color w:val="145DA4"/>
            <w:sz w:val="23"/>
            <w:szCs w:val="23"/>
          </w:rPr>
          <w:t>AS 44.64.070</w:t>
        </w:r>
      </w:hyperlink>
      <w:r w:rsidRPr="007562AA">
        <w:rPr>
          <w:rFonts w:eastAsia="Times New Roman"/>
          <w:color w:val="212121"/>
          <w:sz w:val="23"/>
          <w:szCs w:val="23"/>
        </w:rPr>
        <w:t xml:space="preserve"> or by regulation adopted under this chapter, an agency may not select or reject a particular administrative law judge for assignment to an administrative hearing.</w:t>
      </w:r>
    </w:p>
    <w:p w14:paraId="64C23DA2" w14:textId="77777777" w:rsidR="008F5099" w:rsidRPr="00DA6F71" w:rsidRDefault="008F5099" w:rsidP="007562AA">
      <w:pPr>
        <w:spacing w:after="0" w:line="240" w:lineRule="auto"/>
        <w:rPr>
          <w:rFonts w:eastAsia="Times New Roman"/>
          <w:color w:val="212121"/>
          <w:sz w:val="23"/>
          <w:szCs w:val="23"/>
        </w:rPr>
      </w:pPr>
    </w:p>
    <w:p w14:paraId="155B5F3F" w14:textId="4ADEE9F5"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(c) After an administrative hearing is referred by an agency to the office for hearing, the agency may not take further adjudicatory action in the case, except as a party litigant or to render a final decision as provided by law. This subsection does not otherwise limit the agency's authority to </w:t>
      </w:r>
      <w:proofErr w:type="gramStart"/>
      <w:r w:rsidRPr="007562AA">
        <w:rPr>
          <w:rFonts w:eastAsia="Times New Roman"/>
          <w:color w:val="212121"/>
          <w:sz w:val="23"/>
          <w:szCs w:val="23"/>
        </w:rPr>
        <w:t>take action</w:t>
      </w:r>
      <w:proofErr w:type="gramEnd"/>
      <w:r w:rsidRPr="007562AA">
        <w:rPr>
          <w:rFonts w:eastAsia="Times New Roman"/>
          <w:color w:val="212121"/>
          <w:sz w:val="23"/>
          <w:szCs w:val="23"/>
        </w:rPr>
        <w:t xml:space="preserve"> affecting a party to the case.</w:t>
      </w:r>
    </w:p>
    <w:p w14:paraId="648DB8C7" w14:textId="77777777" w:rsidR="008F5099" w:rsidRPr="00DA6F71" w:rsidRDefault="008F5099" w:rsidP="007562AA">
      <w:pPr>
        <w:spacing w:after="0" w:line="240" w:lineRule="auto"/>
        <w:rPr>
          <w:rFonts w:eastAsia="Times New Roman"/>
          <w:b/>
          <w:color w:val="252525"/>
          <w:sz w:val="23"/>
          <w:szCs w:val="23"/>
        </w:rPr>
      </w:pPr>
    </w:p>
    <w:p w14:paraId="30A0F424" w14:textId="257A6BFE"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44.64.090. Administrative hearing records</w:t>
      </w:r>
    </w:p>
    <w:p w14:paraId="345FE4DB" w14:textId="16567AC5" w:rsidR="007562AA" w:rsidRPr="007562AA" w:rsidRDefault="007562AA" w:rsidP="007562AA">
      <w:pPr>
        <w:spacing w:after="0" w:line="240" w:lineRule="auto"/>
        <w:rPr>
          <w:rFonts w:eastAsia="Times New Roman"/>
          <w:color w:val="212121"/>
          <w:sz w:val="23"/>
          <w:szCs w:val="23"/>
        </w:rPr>
      </w:pPr>
      <w:r w:rsidRPr="00DA6F71">
        <w:rPr>
          <w:rFonts w:eastAsia="Times New Roman"/>
          <w:color w:val="212121"/>
          <w:sz w:val="23"/>
          <w:szCs w:val="23"/>
        </w:rPr>
        <w:t xml:space="preserve"> </w:t>
      </w:r>
      <w:r w:rsidRPr="007562AA">
        <w:rPr>
          <w:rFonts w:eastAsia="Times New Roman"/>
          <w:color w:val="212121"/>
          <w:sz w:val="23"/>
          <w:szCs w:val="23"/>
        </w:rPr>
        <w:t>(a) The office shall acquire and organize statistical and other information relating to administrative hearings of the office and of other agencies. The office shall acquire and organize copies of proposed and final agency decisions in administrative hearings and copies of court decisions resulting from those administrative hearings. The information and decisions shall be made available to the public, agencies, and the legislature. The office shall make final agency decisions reached after administrative hearings available online through an electronic data base.</w:t>
      </w:r>
    </w:p>
    <w:p w14:paraId="3D780781" w14:textId="6897DAC2" w:rsidR="007562AA" w:rsidRPr="00DA6F71" w:rsidRDefault="007562AA" w:rsidP="007562AA">
      <w:pPr>
        <w:spacing w:after="0" w:line="240" w:lineRule="auto"/>
        <w:rPr>
          <w:sz w:val="23"/>
          <w:szCs w:val="23"/>
        </w:rPr>
      </w:pPr>
      <w:r w:rsidRPr="007562AA">
        <w:rPr>
          <w:rFonts w:eastAsia="Times New Roman"/>
          <w:color w:val="212121"/>
          <w:sz w:val="23"/>
          <w:szCs w:val="23"/>
        </w:rPr>
        <w:t>(b) This section does not apply to records that are confidential or privileged</w:t>
      </w:r>
      <w:r w:rsidRPr="00DA6F71">
        <w:rPr>
          <w:sz w:val="23"/>
          <w:szCs w:val="23"/>
        </w:rPr>
        <w:t>.</w:t>
      </w:r>
    </w:p>
    <w:p w14:paraId="2C4EB17B" w14:textId="77777777" w:rsidR="008F5099" w:rsidRPr="00DA6F71" w:rsidRDefault="008F5099" w:rsidP="007562AA">
      <w:pPr>
        <w:spacing w:after="0" w:line="240" w:lineRule="auto"/>
        <w:rPr>
          <w:rFonts w:eastAsia="Times New Roman"/>
          <w:b/>
          <w:color w:val="252525"/>
          <w:sz w:val="23"/>
          <w:szCs w:val="23"/>
        </w:rPr>
      </w:pPr>
    </w:p>
    <w:p w14:paraId="5D20D237" w14:textId="2BF68B67"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44.64.095. Federal requirements</w:t>
      </w:r>
    </w:p>
    <w:p w14:paraId="1AFD47BD"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Federal requirements applicable to an administrative hearing prevail to the extent they conflict with any provision of </w:t>
      </w:r>
      <w:hyperlink r:id="rId59" w:history="1">
        <w:r w:rsidRPr="007562AA">
          <w:rPr>
            <w:rFonts w:eastAsia="Times New Roman"/>
            <w:color w:val="145DA4"/>
            <w:sz w:val="23"/>
            <w:szCs w:val="23"/>
          </w:rPr>
          <w:t>AS 44.64.010</w:t>
        </w:r>
      </w:hyperlink>
      <w:r w:rsidRPr="007562AA">
        <w:rPr>
          <w:rFonts w:eastAsia="Times New Roman"/>
          <w:color w:val="212121"/>
          <w:sz w:val="23"/>
          <w:szCs w:val="23"/>
        </w:rPr>
        <w:t>--</w:t>
      </w:r>
      <w:hyperlink r:id="rId60" w:history="1">
        <w:r w:rsidRPr="007562AA">
          <w:rPr>
            <w:rFonts w:eastAsia="Times New Roman"/>
            <w:color w:val="145DA4"/>
            <w:sz w:val="23"/>
            <w:szCs w:val="23"/>
          </w:rPr>
          <w:t>44.64.200</w:t>
        </w:r>
      </w:hyperlink>
      <w:r w:rsidRPr="007562AA">
        <w:rPr>
          <w:rFonts w:eastAsia="Times New Roman"/>
          <w:color w:val="212121"/>
          <w:sz w:val="23"/>
          <w:szCs w:val="23"/>
        </w:rPr>
        <w:t>.</w:t>
      </w:r>
    </w:p>
    <w:p w14:paraId="0928C3F0" w14:textId="77777777" w:rsidR="008F5099" w:rsidRPr="00DA6F71" w:rsidRDefault="008F5099" w:rsidP="007562AA">
      <w:pPr>
        <w:spacing w:after="0" w:line="240" w:lineRule="auto"/>
        <w:rPr>
          <w:rFonts w:eastAsia="Times New Roman"/>
          <w:b/>
          <w:color w:val="252525"/>
          <w:sz w:val="23"/>
          <w:szCs w:val="23"/>
        </w:rPr>
      </w:pPr>
    </w:p>
    <w:p w14:paraId="23513205" w14:textId="61FB84F6" w:rsidR="007562AA" w:rsidRPr="007562AA" w:rsidRDefault="007562AA" w:rsidP="007562AA">
      <w:pPr>
        <w:spacing w:after="0" w:line="240" w:lineRule="auto"/>
        <w:rPr>
          <w:rFonts w:eastAsia="Times New Roman"/>
          <w:b/>
          <w:color w:val="252525"/>
          <w:sz w:val="23"/>
          <w:szCs w:val="23"/>
        </w:rPr>
      </w:pPr>
      <w:r w:rsidRPr="007562AA">
        <w:rPr>
          <w:rFonts w:eastAsia="Times New Roman"/>
          <w:b/>
          <w:color w:val="252525"/>
          <w:sz w:val="23"/>
          <w:szCs w:val="23"/>
        </w:rPr>
        <w:t>§ 44.64.200. Definitions</w:t>
      </w:r>
    </w:p>
    <w:p w14:paraId="6B187C80"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In this chapter,</w:t>
      </w:r>
    </w:p>
    <w:p w14:paraId="256D1CBC"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(1) “administrative hearing” means a quasi-judicial hearing before an agency; it does not include an informal conference or review held by an agency before a final decision is issued or a rate-maki</w:t>
      </w:r>
      <w:bookmarkStart w:id="3" w:name="_GoBack"/>
      <w:bookmarkEnd w:id="3"/>
      <w:r w:rsidRPr="007562AA">
        <w:rPr>
          <w:rFonts w:eastAsia="Times New Roman"/>
          <w:color w:val="212121"/>
          <w:sz w:val="23"/>
          <w:szCs w:val="23"/>
        </w:rPr>
        <w:t xml:space="preserve">ng proceeding or other </w:t>
      </w:r>
      <w:proofErr w:type="spellStart"/>
      <w:r w:rsidRPr="007562AA">
        <w:rPr>
          <w:rFonts w:eastAsia="Times New Roman"/>
          <w:color w:val="212121"/>
          <w:sz w:val="23"/>
          <w:szCs w:val="23"/>
        </w:rPr>
        <w:t>nonadjudicative</w:t>
      </w:r>
      <w:proofErr w:type="spellEnd"/>
      <w:r w:rsidRPr="007562AA">
        <w:rPr>
          <w:rFonts w:eastAsia="Times New Roman"/>
          <w:color w:val="212121"/>
          <w:sz w:val="23"/>
          <w:szCs w:val="23"/>
        </w:rPr>
        <w:t xml:space="preserve"> public hearing;</w:t>
      </w:r>
    </w:p>
    <w:p w14:paraId="65F410DE"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lastRenderedPageBreak/>
        <w:t>(2) “administrative law judge” means a hearing officer who is retained or employed by the office;</w:t>
      </w:r>
    </w:p>
    <w:p w14:paraId="5F37F3CE"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(3) “agency” means an agency of the executive branch of state government, including an officer, a division, or another subunit of an agency, a board or commission, </w:t>
      </w:r>
      <w:r w:rsidRPr="007562AA">
        <w:rPr>
          <w:rFonts w:eastAsia="Times New Roman"/>
          <w:color w:val="212121"/>
          <w:sz w:val="23"/>
          <w:szCs w:val="23"/>
        </w:rPr>
        <w:t>a public corporation, and the University of Alaska;</w:t>
      </w:r>
    </w:p>
    <w:p w14:paraId="009119E7"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(4) “hearing officer” means an individual who presides over the conduct of an administrative hearing and who is retained or employed by an agency for that purpose;</w:t>
      </w:r>
    </w:p>
    <w:p w14:paraId="599B7441" w14:textId="77777777" w:rsidR="007562AA" w:rsidRPr="007562AA" w:rsidRDefault="007562AA" w:rsidP="007562AA">
      <w:pPr>
        <w:spacing w:after="0" w:line="240" w:lineRule="auto"/>
        <w:rPr>
          <w:rFonts w:eastAsia="Times New Roman"/>
          <w:color w:val="212121"/>
          <w:sz w:val="23"/>
          <w:szCs w:val="23"/>
        </w:rPr>
      </w:pPr>
      <w:r w:rsidRPr="007562AA">
        <w:rPr>
          <w:rFonts w:eastAsia="Times New Roman"/>
          <w:color w:val="212121"/>
          <w:sz w:val="23"/>
          <w:szCs w:val="23"/>
        </w:rPr>
        <w:t xml:space="preserve">(5) “office” means the office of administrative hearings established in </w:t>
      </w:r>
      <w:hyperlink r:id="rId61" w:history="1">
        <w:r w:rsidRPr="007562AA">
          <w:rPr>
            <w:rFonts w:eastAsia="Times New Roman"/>
            <w:color w:val="145DA4"/>
            <w:sz w:val="23"/>
            <w:szCs w:val="23"/>
          </w:rPr>
          <w:t>AS 44.64.010</w:t>
        </w:r>
      </w:hyperlink>
      <w:r w:rsidRPr="007562AA">
        <w:rPr>
          <w:rFonts w:eastAsia="Times New Roman"/>
          <w:color w:val="212121"/>
          <w:sz w:val="23"/>
          <w:szCs w:val="23"/>
        </w:rPr>
        <w:t>.</w:t>
      </w:r>
    </w:p>
    <w:p w14:paraId="474BFE27" w14:textId="77777777" w:rsidR="007562AA" w:rsidRPr="00DA6F71" w:rsidRDefault="007562AA" w:rsidP="007562AA">
      <w:pPr>
        <w:spacing w:after="0" w:line="240" w:lineRule="auto"/>
        <w:rPr>
          <w:rFonts w:eastAsia="Times New Roman"/>
          <w:color w:val="212121"/>
          <w:sz w:val="23"/>
          <w:szCs w:val="23"/>
        </w:rPr>
        <w:sectPr w:rsidR="007562AA" w:rsidRPr="00DA6F71" w:rsidSect="007562AA">
          <w:type w:val="continuous"/>
          <w:pgSz w:w="12240" w:h="15840"/>
          <w:pgMar w:top="1440" w:right="1440" w:bottom="1440" w:left="1440" w:header="720" w:footer="720" w:gutter="0"/>
          <w:cols w:num="2" w:space="720"/>
          <w:docGrid w:linePitch="360"/>
        </w:sectPr>
      </w:pPr>
    </w:p>
    <w:p w14:paraId="24B0310D" w14:textId="404C39A3" w:rsidR="007562AA" w:rsidRPr="00DA6F71" w:rsidRDefault="007562AA" w:rsidP="007562AA">
      <w:pPr>
        <w:spacing w:after="0" w:line="240" w:lineRule="auto"/>
        <w:rPr>
          <w:rFonts w:eastAsia="Times New Roman"/>
          <w:color w:val="212121"/>
          <w:sz w:val="23"/>
          <w:szCs w:val="23"/>
        </w:rPr>
      </w:pPr>
    </w:p>
    <w:p w14:paraId="168EF3E0" w14:textId="77777777" w:rsidR="007562AA" w:rsidRPr="00DA6F71" w:rsidRDefault="007562AA" w:rsidP="007562AA">
      <w:pPr>
        <w:spacing w:after="0" w:line="240" w:lineRule="auto"/>
        <w:rPr>
          <w:sz w:val="23"/>
          <w:szCs w:val="23"/>
        </w:rPr>
      </w:pPr>
    </w:p>
    <w:sectPr w:rsidR="007562AA" w:rsidRPr="00DA6F71" w:rsidSect="007562A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E6B98" w14:textId="77777777" w:rsidR="00DA6F71" w:rsidRDefault="00DA6F71" w:rsidP="00DA6F71">
      <w:pPr>
        <w:spacing w:after="0" w:line="240" w:lineRule="auto"/>
      </w:pPr>
      <w:r>
        <w:separator/>
      </w:r>
    </w:p>
  </w:endnote>
  <w:endnote w:type="continuationSeparator" w:id="0">
    <w:p w14:paraId="253C6BBF" w14:textId="77777777" w:rsidR="00DA6F71" w:rsidRDefault="00DA6F71" w:rsidP="00DA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71DB4" w14:textId="66BE9650" w:rsidR="00DA6F71" w:rsidRDefault="00DA6F71">
    <w:pPr>
      <w:pStyle w:val="Footer"/>
      <w:rPr>
        <w:b/>
        <w:bCs/>
        <w:sz w:val="22"/>
        <w:szCs w:val="22"/>
      </w:rPr>
    </w:pPr>
    <w:r w:rsidRPr="00DA6F71">
      <w:rPr>
        <w:sz w:val="22"/>
        <w:szCs w:val="22"/>
      </w:rPr>
      <w:t>AS 44.64 (Office of Administrative Hearings)</w:t>
    </w:r>
    <w:r w:rsidRPr="00DA6F71">
      <w:rPr>
        <w:sz w:val="22"/>
        <w:szCs w:val="22"/>
      </w:rPr>
      <w:tab/>
    </w:r>
    <w:r w:rsidRPr="00DA6F71">
      <w:rPr>
        <w:sz w:val="22"/>
        <w:szCs w:val="22"/>
      </w:rPr>
      <w:tab/>
      <w:t xml:space="preserve">Page </w:t>
    </w:r>
    <w:r w:rsidRPr="00DA6F71">
      <w:rPr>
        <w:b/>
        <w:bCs/>
        <w:sz w:val="22"/>
        <w:szCs w:val="22"/>
      </w:rPr>
      <w:fldChar w:fldCharType="begin"/>
    </w:r>
    <w:r w:rsidRPr="00DA6F71">
      <w:rPr>
        <w:b/>
        <w:bCs/>
        <w:sz w:val="22"/>
        <w:szCs w:val="22"/>
      </w:rPr>
      <w:instrText xml:space="preserve"> PAGE  \* Arabic  \* MERGEFORMAT </w:instrText>
    </w:r>
    <w:r w:rsidRPr="00DA6F71">
      <w:rPr>
        <w:b/>
        <w:bCs/>
        <w:sz w:val="22"/>
        <w:szCs w:val="22"/>
      </w:rPr>
      <w:fldChar w:fldCharType="separate"/>
    </w:r>
    <w:r w:rsidRPr="00DA6F71">
      <w:rPr>
        <w:b/>
        <w:bCs/>
        <w:noProof/>
        <w:sz w:val="22"/>
        <w:szCs w:val="22"/>
      </w:rPr>
      <w:t>1</w:t>
    </w:r>
    <w:r w:rsidRPr="00DA6F71">
      <w:rPr>
        <w:b/>
        <w:bCs/>
        <w:sz w:val="22"/>
        <w:szCs w:val="22"/>
      </w:rPr>
      <w:fldChar w:fldCharType="end"/>
    </w:r>
    <w:r w:rsidRPr="00DA6F71">
      <w:rPr>
        <w:sz w:val="22"/>
        <w:szCs w:val="22"/>
      </w:rPr>
      <w:t xml:space="preserve"> of </w:t>
    </w:r>
    <w:r w:rsidRPr="00DA6F71">
      <w:rPr>
        <w:b/>
        <w:bCs/>
        <w:sz w:val="22"/>
        <w:szCs w:val="22"/>
      </w:rPr>
      <w:fldChar w:fldCharType="begin"/>
    </w:r>
    <w:r w:rsidRPr="00DA6F71">
      <w:rPr>
        <w:b/>
        <w:bCs/>
        <w:sz w:val="22"/>
        <w:szCs w:val="22"/>
      </w:rPr>
      <w:instrText xml:space="preserve"> NUMPAGES  \* Arabic  \* MERGEFORMAT </w:instrText>
    </w:r>
    <w:r w:rsidRPr="00DA6F71">
      <w:rPr>
        <w:b/>
        <w:bCs/>
        <w:sz w:val="22"/>
        <w:szCs w:val="22"/>
      </w:rPr>
      <w:fldChar w:fldCharType="separate"/>
    </w:r>
    <w:r w:rsidRPr="00DA6F71">
      <w:rPr>
        <w:b/>
        <w:bCs/>
        <w:noProof/>
        <w:sz w:val="22"/>
        <w:szCs w:val="22"/>
      </w:rPr>
      <w:t>2</w:t>
    </w:r>
    <w:r w:rsidRPr="00DA6F71">
      <w:rPr>
        <w:b/>
        <w:bCs/>
        <w:sz w:val="22"/>
        <w:szCs w:val="22"/>
      </w:rPr>
      <w:fldChar w:fldCharType="end"/>
    </w:r>
  </w:p>
  <w:p w14:paraId="01DE82F9" w14:textId="77777777" w:rsidR="00593638" w:rsidRDefault="00593638">
    <w:pPr>
      <w:pStyle w:val="Footer"/>
      <w:rPr>
        <w:i/>
        <w:sz w:val="22"/>
        <w:szCs w:val="22"/>
      </w:rPr>
    </w:pPr>
  </w:p>
  <w:p w14:paraId="389960E4" w14:textId="7FFAD869" w:rsidR="00593638" w:rsidRPr="00593638" w:rsidRDefault="00593638">
    <w:pPr>
      <w:pStyle w:val="Footer"/>
      <w:rPr>
        <w:i/>
        <w:sz w:val="22"/>
        <w:szCs w:val="22"/>
      </w:rPr>
    </w:pPr>
    <w:bookmarkStart w:id="0" w:name="_Hlk526769691"/>
    <w:bookmarkStart w:id="1" w:name="_Hlk526769692"/>
    <w:r w:rsidRPr="00593638">
      <w:rPr>
        <w:i/>
        <w:sz w:val="22"/>
        <w:szCs w:val="22"/>
      </w:rPr>
      <w:t xml:space="preserve">While every effort is made to maintain accuracy, this </w:t>
    </w:r>
    <w:r>
      <w:rPr>
        <w:i/>
        <w:sz w:val="22"/>
        <w:szCs w:val="22"/>
      </w:rPr>
      <w:t xml:space="preserve">document </w:t>
    </w:r>
    <w:r w:rsidRPr="00593638">
      <w:rPr>
        <w:i/>
        <w:sz w:val="22"/>
        <w:szCs w:val="22"/>
      </w:rPr>
      <w:t>is NOT the official version of the Alaska Statute</w:t>
    </w:r>
    <w:r>
      <w:rPr>
        <w:i/>
        <w:sz w:val="22"/>
        <w:szCs w:val="22"/>
      </w:rPr>
      <w:t>s, is provided as a courtesy, and does not constitutes any form of legal advice</w:t>
    </w:r>
    <w:r w:rsidRPr="00593638">
      <w:rPr>
        <w:i/>
        <w:sz w:val="22"/>
        <w:szCs w:val="22"/>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0C53C" w14:textId="77777777" w:rsidR="00DA6F71" w:rsidRDefault="00DA6F71" w:rsidP="00DA6F71">
      <w:pPr>
        <w:spacing w:after="0" w:line="240" w:lineRule="auto"/>
      </w:pPr>
      <w:r>
        <w:separator/>
      </w:r>
    </w:p>
  </w:footnote>
  <w:footnote w:type="continuationSeparator" w:id="0">
    <w:p w14:paraId="1A0078AF" w14:textId="77777777" w:rsidR="00DA6F71" w:rsidRDefault="00DA6F71" w:rsidP="00DA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822"/>
    <w:multiLevelType w:val="multilevel"/>
    <w:tmpl w:val="48A8C03A"/>
    <w:lvl w:ilvl="0">
      <w:start w:val="1"/>
      <w:numFmt w:val="decimal"/>
      <w:pStyle w:val="SectionHead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6A7F12"/>
    <w:multiLevelType w:val="hybridMultilevel"/>
    <w:tmpl w:val="438833A4"/>
    <w:lvl w:ilvl="0" w:tplc="FC7A5F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562AA"/>
    <w:rsid w:val="0007397C"/>
    <w:rsid w:val="000F0193"/>
    <w:rsid w:val="00101EE3"/>
    <w:rsid w:val="002928C2"/>
    <w:rsid w:val="003131A7"/>
    <w:rsid w:val="00395616"/>
    <w:rsid w:val="00593638"/>
    <w:rsid w:val="007562AA"/>
    <w:rsid w:val="00782948"/>
    <w:rsid w:val="007F3490"/>
    <w:rsid w:val="008F5099"/>
    <w:rsid w:val="00DA6F71"/>
    <w:rsid w:val="00E7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E8A6C"/>
  <w15:chartTrackingRefBased/>
  <w15:docId w15:val="{C1FC1AFF-1C56-4BF0-87F7-D8A45987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er">
    <w:name w:val="Section Header"/>
    <w:basedOn w:val="Normal"/>
    <w:link w:val="SectionHeaderChar"/>
    <w:qFormat/>
    <w:rsid w:val="002928C2"/>
    <w:pPr>
      <w:numPr>
        <w:numId w:val="2"/>
      </w:numPr>
      <w:spacing w:after="120" w:line="240" w:lineRule="auto"/>
      <w:ind w:hanging="360"/>
      <w:contextualSpacing/>
    </w:pPr>
    <w:rPr>
      <w:rFonts w:eastAsiaTheme="minorEastAsia"/>
      <w:b/>
    </w:rPr>
  </w:style>
  <w:style w:type="character" w:customStyle="1" w:styleId="SectionHeaderChar">
    <w:name w:val="Section Header Char"/>
    <w:basedOn w:val="DefaultParagraphFont"/>
    <w:link w:val="SectionHeader"/>
    <w:rsid w:val="002928C2"/>
    <w:rPr>
      <w:rFonts w:eastAsiaTheme="minorEastAsia"/>
      <w:b/>
    </w:rPr>
  </w:style>
  <w:style w:type="paragraph" w:styleId="ListParagraph">
    <w:name w:val="List Paragraph"/>
    <w:basedOn w:val="Normal"/>
    <w:uiPriority w:val="34"/>
    <w:qFormat/>
    <w:rsid w:val="008F5099"/>
    <w:pPr>
      <w:ind w:left="720"/>
      <w:contextualSpacing/>
    </w:pPr>
  </w:style>
  <w:style w:type="paragraph" w:styleId="Header">
    <w:name w:val="header"/>
    <w:basedOn w:val="Normal"/>
    <w:link w:val="HeaderChar"/>
    <w:uiPriority w:val="99"/>
    <w:unhideWhenUsed/>
    <w:rsid w:val="00DA6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F71"/>
  </w:style>
  <w:style w:type="paragraph" w:styleId="Footer">
    <w:name w:val="footer"/>
    <w:basedOn w:val="Normal"/>
    <w:link w:val="FooterChar"/>
    <w:uiPriority w:val="99"/>
    <w:unhideWhenUsed/>
    <w:rsid w:val="00DA6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9713">
      <w:bodyDiv w:val="1"/>
      <w:marLeft w:val="0"/>
      <w:marRight w:val="0"/>
      <w:marTop w:val="0"/>
      <w:marBottom w:val="0"/>
      <w:divBdr>
        <w:top w:val="none" w:sz="0" w:space="0" w:color="auto"/>
        <w:left w:val="none" w:sz="0" w:space="0" w:color="auto"/>
        <w:bottom w:val="none" w:sz="0" w:space="0" w:color="auto"/>
        <w:right w:val="none" w:sz="0" w:space="0" w:color="auto"/>
      </w:divBdr>
      <w:divsChild>
        <w:div w:id="168758019">
          <w:marLeft w:val="0"/>
          <w:marRight w:val="0"/>
          <w:marTop w:val="0"/>
          <w:marBottom w:val="0"/>
          <w:divBdr>
            <w:top w:val="none" w:sz="0" w:space="0" w:color="auto"/>
            <w:left w:val="single" w:sz="6" w:space="0" w:color="BBBBBB"/>
            <w:bottom w:val="single" w:sz="6" w:space="0" w:color="BBBBBB"/>
            <w:right w:val="single" w:sz="6" w:space="0" w:color="BBBBBB"/>
          </w:divBdr>
          <w:divsChild>
            <w:div w:id="1818912011">
              <w:marLeft w:val="0"/>
              <w:marRight w:val="0"/>
              <w:marTop w:val="0"/>
              <w:marBottom w:val="0"/>
              <w:divBdr>
                <w:top w:val="none" w:sz="0" w:space="0" w:color="auto"/>
                <w:left w:val="none" w:sz="0" w:space="0" w:color="auto"/>
                <w:bottom w:val="none" w:sz="0" w:space="0" w:color="auto"/>
                <w:right w:val="none" w:sz="0" w:space="0" w:color="auto"/>
              </w:divBdr>
              <w:divsChild>
                <w:div w:id="1947879348">
                  <w:marLeft w:val="0"/>
                  <w:marRight w:val="0"/>
                  <w:marTop w:val="75"/>
                  <w:marBottom w:val="0"/>
                  <w:divBdr>
                    <w:top w:val="none" w:sz="0" w:space="0" w:color="auto"/>
                    <w:left w:val="none" w:sz="0" w:space="0" w:color="auto"/>
                    <w:bottom w:val="none" w:sz="0" w:space="0" w:color="auto"/>
                    <w:right w:val="none" w:sz="0" w:space="0" w:color="auto"/>
                  </w:divBdr>
                  <w:divsChild>
                    <w:div w:id="985476542">
                      <w:marLeft w:val="0"/>
                      <w:marRight w:val="0"/>
                      <w:marTop w:val="0"/>
                      <w:marBottom w:val="0"/>
                      <w:divBdr>
                        <w:top w:val="none" w:sz="0" w:space="0" w:color="auto"/>
                        <w:left w:val="none" w:sz="0" w:space="0" w:color="auto"/>
                        <w:bottom w:val="none" w:sz="0" w:space="0" w:color="auto"/>
                        <w:right w:val="none" w:sz="0" w:space="0" w:color="auto"/>
                      </w:divBdr>
                      <w:divsChild>
                        <w:div w:id="478226099">
                          <w:marLeft w:val="0"/>
                          <w:marRight w:val="0"/>
                          <w:marTop w:val="0"/>
                          <w:marBottom w:val="0"/>
                          <w:divBdr>
                            <w:top w:val="none" w:sz="0" w:space="0" w:color="auto"/>
                            <w:left w:val="none" w:sz="0" w:space="0" w:color="auto"/>
                            <w:bottom w:val="none" w:sz="0" w:space="0" w:color="auto"/>
                            <w:right w:val="none" w:sz="0" w:space="0" w:color="auto"/>
                          </w:divBdr>
                          <w:divsChild>
                            <w:div w:id="558202412">
                              <w:marLeft w:val="0"/>
                              <w:marRight w:val="0"/>
                              <w:marTop w:val="0"/>
                              <w:marBottom w:val="0"/>
                              <w:divBdr>
                                <w:top w:val="none" w:sz="0" w:space="0" w:color="auto"/>
                                <w:left w:val="none" w:sz="0" w:space="0" w:color="auto"/>
                                <w:bottom w:val="none" w:sz="0" w:space="0" w:color="auto"/>
                                <w:right w:val="none" w:sz="0" w:space="0" w:color="auto"/>
                              </w:divBdr>
                              <w:divsChild>
                                <w:div w:id="1177959449">
                                  <w:marLeft w:val="0"/>
                                  <w:marRight w:val="0"/>
                                  <w:marTop w:val="0"/>
                                  <w:marBottom w:val="0"/>
                                  <w:divBdr>
                                    <w:top w:val="none" w:sz="0" w:space="0" w:color="auto"/>
                                    <w:left w:val="none" w:sz="0" w:space="0" w:color="auto"/>
                                    <w:bottom w:val="none" w:sz="0" w:space="0" w:color="auto"/>
                                    <w:right w:val="none" w:sz="0" w:space="0" w:color="auto"/>
                                  </w:divBdr>
                                  <w:divsChild>
                                    <w:div w:id="949316767">
                                      <w:marLeft w:val="0"/>
                                      <w:marRight w:val="0"/>
                                      <w:marTop w:val="0"/>
                                      <w:marBottom w:val="0"/>
                                      <w:divBdr>
                                        <w:top w:val="none" w:sz="0" w:space="0" w:color="auto"/>
                                        <w:left w:val="none" w:sz="0" w:space="0" w:color="auto"/>
                                        <w:bottom w:val="none" w:sz="0" w:space="0" w:color="auto"/>
                                        <w:right w:val="none" w:sz="0" w:space="0" w:color="auto"/>
                                      </w:divBdr>
                                      <w:divsChild>
                                        <w:div w:id="1032150584">
                                          <w:marLeft w:val="1200"/>
                                          <w:marRight w:val="1200"/>
                                          <w:marTop w:val="0"/>
                                          <w:marBottom w:val="0"/>
                                          <w:divBdr>
                                            <w:top w:val="none" w:sz="0" w:space="0" w:color="auto"/>
                                            <w:left w:val="none" w:sz="0" w:space="0" w:color="auto"/>
                                            <w:bottom w:val="none" w:sz="0" w:space="0" w:color="auto"/>
                                            <w:right w:val="none" w:sz="0" w:space="0" w:color="auto"/>
                                          </w:divBdr>
                                          <w:divsChild>
                                            <w:div w:id="235432125">
                                              <w:marLeft w:val="0"/>
                                              <w:marRight w:val="0"/>
                                              <w:marTop w:val="0"/>
                                              <w:marBottom w:val="0"/>
                                              <w:divBdr>
                                                <w:top w:val="none" w:sz="0" w:space="0" w:color="auto"/>
                                                <w:left w:val="none" w:sz="0" w:space="0" w:color="auto"/>
                                                <w:bottom w:val="none" w:sz="0" w:space="0" w:color="auto"/>
                                                <w:right w:val="none" w:sz="0" w:space="0" w:color="auto"/>
                                              </w:divBdr>
                                              <w:divsChild>
                                                <w:div w:id="298606828">
                                                  <w:marLeft w:val="0"/>
                                                  <w:marRight w:val="0"/>
                                                  <w:marTop w:val="0"/>
                                                  <w:marBottom w:val="0"/>
                                                  <w:divBdr>
                                                    <w:top w:val="none" w:sz="0" w:space="0" w:color="auto"/>
                                                    <w:left w:val="none" w:sz="0" w:space="0" w:color="auto"/>
                                                    <w:bottom w:val="none" w:sz="0" w:space="0" w:color="auto"/>
                                                    <w:right w:val="none" w:sz="0" w:space="0" w:color="auto"/>
                                                  </w:divBdr>
                                                  <w:divsChild>
                                                    <w:div w:id="842472077">
                                                      <w:marLeft w:val="0"/>
                                                      <w:marRight w:val="0"/>
                                                      <w:marTop w:val="240"/>
                                                      <w:marBottom w:val="240"/>
                                                      <w:divBdr>
                                                        <w:top w:val="none" w:sz="0" w:space="0" w:color="auto"/>
                                                        <w:left w:val="none" w:sz="0" w:space="0" w:color="auto"/>
                                                        <w:bottom w:val="none" w:sz="0" w:space="0" w:color="auto"/>
                                                        <w:right w:val="none" w:sz="0" w:space="0" w:color="auto"/>
                                                      </w:divBdr>
                                                    </w:div>
                                                  </w:divsChild>
                                                </w:div>
                                                <w:div w:id="1696231926">
                                                  <w:marLeft w:val="0"/>
                                                  <w:marRight w:val="0"/>
                                                  <w:marTop w:val="0"/>
                                                  <w:marBottom w:val="0"/>
                                                  <w:divBdr>
                                                    <w:top w:val="none" w:sz="0" w:space="0" w:color="auto"/>
                                                    <w:left w:val="none" w:sz="0" w:space="0" w:color="auto"/>
                                                    <w:bottom w:val="none" w:sz="0" w:space="0" w:color="auto"/>
                                                    <w:right w:val="none" w:sz="0" w:space="0" w:color="auto"/>
                                                  </w:divBdr>
                                                  <w:divsChild>
                                                    <w:div w:id="961108621">
                                                      <w:marLeft w:val="0"/>
                                                      <w:marRight w:val="0"/>
                                                      <w:marTop w:val="0"/>
                                                      <w:marBottom w:val="0"/>
                                                      <w:divBdr>
                                                        <w:top w:val="none" w:sz="0" w:space="0" w:color="auto"/>
                                                        <w:left w:val="none" w:sz="0" w:space="0" w:color="auto"/>
                                                        <w:bottom w:val="none" w:sz="0" w:space="0" w:color="auto"/>
                                                        <w:right w:val="none" w:sz="0" w:space="0" w:color="auto"/>
                                                      </w:divBdr>
                                                      <w:divsChild>
                                                        <w:div w:id="70784485">
                                                          <w:marLeft w:val="0"/>
                                                          <w:marRight w:val="0"/>
                                                          <w:marTop w:val="0"/>
                                                          <w:marBottom w:val="0"/>
                                                          <w:divBdr>
                                                            <w:top w:val="none" w:sz="0" w:space="0" w:color="auto"/>
                                                            <w:left w:val="none" w:sz="0" w:space="0" w:color="auto"/>
                                                            <w:bottom w:val="none" w:sz="0" w:space="0" w:color="auto"/>
                                                            <w:right w:val="none" w:sz="0" w:space="0" w:color="auto"/>
                                                          </w:divBdr>
                                                          <w:divsChild>
                                                            <w:div w:id="1450588317">
                                                              <w:marLeft w:val="0"/>
                                                              <w:marRight w:val="0"/>
                                                              <w:marTop w:val="0"/>
                                                              <w:marBottom w:val="0"/>
                                                              <w:divBdr>
                                                                <w:top w:val="none" w:sz="0" w:space="0" w:color="auto"/>
                                                                <w:left w:val="none" w:sz="0" w:space="0" w:color="auto"/>
                                                                <w:bottom w:val="none" w:sz="0" w:space="0" w:color="auto"/>
                                                                <w:right w:val="none" w:sz="0" w:space="0" w:color="auto"/>
                                                              </w:divBdr>
                                                            </w:div>
                                                          </w:divsChild>
                                                        </w:div>
                                                        <w:div w:id="1214463462">
                                                          <w:marLeft w:val="0"/>
                                                          <w:marRight w:val="0"/>
                                                          <w:marTop w:val="0"/>
                                                          <w:marBottom w:val="0"/>
                                                          <w:divBdr>
                                                            <w:top w:val="none" w:sz="0" w:space="0" w:color="auto"/>
                                                            <w:left w:val="none" w:sz="0" w:space="0" w:color="auto"/>
                                                            <w:bottom w:val="none" w:sz="0" w:space="0" w:color="auto"/>
                                                            <w:right w:val="none" w:sz="0" w:space="0" w:color="auto"/>
                                                          </w:divBdr>
                                                          <w:divsChild>
                                                            <w:div w:id="1642999309">
                                                              <w:marLeft w:val="0"/>
                                                              <w:marRight w:val="0"/>
                                                              <w:marTop w:val="0"/>
                                                              <w:marBottom w:val="0"/>
                                                              <w:divBdr>
                                                                <w:top w:val="none" w:sz="0" w:space="0" w:color="auto"/>
                                                                <w:left w:val="none" w:sz="0" w:space="0" w:color="auto"/>
                                                                <w:bottom w:val="none" w:sz="0" w:space="0" w:color="auto"/>
                                                                <w:right w:val="none" w:sz="0" w:space="0" w:color="auto"/>
                                                              </w:divBdr>
                                                              <w:divsChild>
                                                                <w:div w:id="20181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80353">
                                                          <w:marLeft w:val="0"/>
                                                          <w:marRight w:val="0"/>
                                                          <w:marTop w:val="0"/>
                                                          <w:marBottom w:val="0"/>
                                                          <w:divBdr>
                                                            <w:top w:val="none" w:sz="0" w:space="0" w:color="auto"/>
                                                            <w:left w:val="none" w:sz="0" w:space="0" w:color="auto"/>
                                                            <w:bottom w:val="none" w:sz="0" w:space="0" w:color="auto"/>
                                                            <w:right w:val="none" w:sz="0" w:space="0" w:color="auto"/>
                                                          </w:divBdr>
                                                          <w:divsChild>
                                                            <w:div w:id="1775590110">
                                                              <w:marLeft w:val="0"/>
                                                              <w:marRight w:val="0"/>
                                                              <w:marTop w:val="0"/>
                                                              <w:marBottom w:val="0"/>
                                                              <w:divBdr>
                                                                <w:top w:val="none" w:sz="0" w:space="0" w:color="auto"/>
                                                                <w:left w:val="none" w:sz="0" w:space="0" w:color="auto"/>
                                                                <w:bottom w:val="none" w:sz="0" w:space="0" w:color="auto"/>
                                                                <w:right w:val="none" w:sz="0" w:space="0" w:color="auto"/>
                                                              </w:divBdr>
                                                              <w:divsChild>
                                                                <w:div w:id="7927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1942">
                                                          <w:marLeft w:val="0"/>
                                                          <w:marRight w:val="0"/>
                                                          <w:marTop w:val="0"/>
                                                          <w:marBottom w:val="0"/>
                                                          <w:divBdr>
                                                            <w:top w:val="none" w:sz="0" w:space="0" w:color="auto"/>
                                                            <w:left w:val="none" w:sz="0" w:space="0" w:color="auto"/>
                                                            <w:bottom w:val="none" w:sz="0" w:space="0" w:color="auto"/>
                                                            <w:right w:val="none" w:sz="0" w:space="0" w:color="auto"/>
                                                          </w:divBdr>
                                                          <w:divsChild>
                                                            <w:div w:id="671645230">
                                                              <w:marLeft w:val="0"/>
                                                              <w:marRight w:val="0"/>
                                                              <w:marTop w:val="0"/>
                                                              <w:marBottom w:val="0"/>
                                                              <w:divBdr>
                                                                <w:top w:val="none" w:sz="0" w:space="0" w:color="auto"/>
                                                                <w:left w:val="none" w:sz="0" w:space="0" w:color="auto"/>
                                                                <w:bottom w:val="none" w:sz="0" w:space="0" w:color="auto"/>
                                                                <w:right w:val="none" w:sz="0" w:space="0" w:color="auto"/>
                                                              </w:divBdr>
                                                              <w:divsChild>
                                                                <w:div w:id="3906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9040">
                                                          <w:marLeft w:val="0"/>
                                                          <w:marRight w:val="0"/>
                                                          <w:marTop w:val="0"/>
                                                          <w:marBottom w:val="0"/>
                                                          <w:divBdr>
                                                            <w:top w:val="none" w:sz="0" w:space="0" w:color="auto"/>
                                                            <w:left w:val="none" w:sz="0" w:space="0" w:color="auto"/>
                                                            <w:bottom w:val="none" w:sz="0" w:space="0" w:color="auto"/>
                                                            <w:right w:val="none" w:sz="0" w:space="0" w:color="auto"/>
                                                          </w:divBdr>
                                                          <w:divsChild>
                                                            <w:div w:id="1120341992">
                                                              <w:marLeft w:val="0"/>
                                                              <w:marRight w:val="0"/>
                                                              <w:marTop w:val="0"/>
                                                              <w:marBottom w:val="0"/>
                                                              <w:divBdr>
                                                                <w:top w:val="none" w:sz="0" w:space="0" w:color="auto"/>
                                                                <w:left w:val="none" w:sz="0" w:space="0" w:color="auto"/>
                                                                <w:bottom w:val="none" w:sz="0" w:space="0" w:color="auto"/>
                                                                <w:right w:val="none" w:sz="0" w:space="0" w:color="auto"/>
                                                              </w:divBdr>
                                                              <w:divsChild>
                                                                <w:div w:id="16586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4469">
                                                          <w:marLeft w:val="0"/>
                                                          <w:marRight w:val="0"/>
                                                          <w:marTop w:val="0"/>
                                                          <w:marBottom w:val="0"/>
                                                          <w:divBdr>
                                                            <w:top w:val="none" w:sz="0" w:space="0" w:color="auto"/>
                                                            <w:left w:val="none" w:sz="0" w:space="0" w:color="auto"/>
                                                            <w:bottom w:val="none" w:sz="0" w:space="0" w:color="auto"/>
                                                            <w:right w:val="none" w:sz="0" w:space="0" w:color="auto"/>
                                                          </w:divBdr>
                                                          <w:divsChild>
                                                            <w:div w:id="1486822463">
                                                              <w:marLeft w:val="0"/>
                                                              <w:marRight w:val="0"/>
                                                              <w:marTop w:val="0"/>
                                                              <w:marBottom w:val="0"/>
                                                              <w:divBdr>
                                                                <w:top w:val="none" w:sz="0" w:space="0" w:color="auto"/>
                                                                <w:left w:val="none" w:sz="0" w:space="0" w:color="auto"/>
                                                                <w:bottom w:val="none" w:sz="0" w:space="0" w:color="auto"/>
                                                                <w:right w:val="none" w:sz="0" w:space="0" w:color="auto"/>
                                                              </w:divBdr>
                                                              <w:divsChild>
                                                                <w:div w:id="11762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948782">
      <w:bodyDiv w:val="1"/>
      <w:marLeft w:val="0"/>
      <w:marRight w:val="0"/>
      <w:marTop w:val="0"/>
      <w:marBottom w:val="0"/>
      <w:divBdr>
        <w:top w:val="none" w:sz="0" w:space="0" w:color="auto"/>
        <w:left w:val="none" w:sz="0" w:space="0" w:color="auto"/>
        <w:bottom w:val="none" w:sz="0" w:space="0" w:color="auto"/>
        <w:right w:val="none" w:sz="0" w:space="0" w:color="auto"/>
      </w:divBdr>
      <w:divsChild>
        <w:div w:id="356349010">
          <w:marLeft w:val="0"/>
          <w:marRight w:val="0"/>
          <w:marTop w:val="0"/>
          <w:marBottom w:val="0"/>
          <w:divBdr>
            <w:top w:val="none" w:sz="0" w:space="0" w:color="auto"/>
            <w:left w:val="single" w:sz="6" w:space="0" w:color="BBBBBB"/>
            <w:bottom w:val="single" w:sz="6" w:space="0" w:color="BBBBBB"/>
            <w:right w:val="single" w:sz="6" w:space="0" w:color="BBBBBB"/>
          </w:divBdr>
          <w:divsChild>
            <w:div w:id="1356998713">
              <w:marLeft w:val="0"/>
              <w:marRight w:val="0"/>
              <w:marTop w:val="0"/>
              <w:marBottom w:val="0"/>
              <w:divBdr>
                <w:top w:val="none" w:sz="0" w:space="0" w:color="auto"/>
                <w:left w:val="none" w:sz="0" w:space="0" w:color="auto"/>
                <w:bottom w:val="none" w:sz="0" w:space="0" w:color="auto"/>
                <w:right w:val="none" w:sz="0" w:space="0" w:color="auto"/>
              </w:divBdr>
              <w:divsChild>
                <w:div w:id="1187670339">
                  <w:marLeft w:val="0"/>
                  <w:marRight w:val="0"/>
                  <w:marTop w:val="75"/>
                  <w:marBottom w:val="0"/>
                  <w:divBdr>
                    <w:top w:val="none" w:sz="0" w:space="0" w:color="auto"/>
                    <w:left w:val="none" w:sz="0" w:space="0" w:color="auto"/>
                    <w:bottom w:val="none" w:sz="0" w:space="0" w:color="auto"/>
                    <w:right w:val="none" w:sz="0" w:space="0" w:color="auto"/>
                  </w:divBdr>
                  <w:divsChild>
                    <w:div w:id="1798260152">
                      <w:marLeft w:val="0"/>
                      <w:marRight w:val="0"/>
                      <w:marTop w:val="0"/>
                      <w:marBottom w:val="0"/>
                      <w:divBdr>
                        <w:top w:val="none" w:sz="0" w:space="0" w:color="auto"/>
                        <w:left w:val="none" w:sz="0" w:space="0" w:color="auto"/>
                        <w:bottom w:val="none" w:sz="0" w:space="0" w:color="auto"/>
                        <w:right w:val="none" w:sz="0" w:space="0" w:color="auto"/>
                      </w:divBdr>
                      <w:divsChild>
                        <w:div w:id="34816938">
                          <w:marLeft w:val="0"/>
                          <w:marRight w:val="0"/>
                          <w:marTop w:val="0"/>
                          <w:marBottom w:val="0"/>
                          <w:divBdr>
                            <w:top w:val="none" w:sz="0" w:space="0" w:color="auto"/>
                            <w:left w:val="none" w:sz="0" w:space="0" w:color="auto"/>
                            <w:bottom w:val="none" w:sz="0" w:space="0" w:color="auto"/>
                            <w:right w:val="none" w:sz="0" w:space="0" w:color="auto"/>
                          </w:divBdr>
                          <w:divsChild>
                            <w:div w:id="1700278936">
                              <w:marLeft w:val="0"/>
                              <w:marRight w:val="0"/>
                              <w:marTop w:val="0"/>
                              <w:marBottom w:val="0"/>
                              <w:divBdr>
                                <w:top w:val="none" w:sz="0" w:space="0" w:color="auto"/>
                                <w:left w:val="none" w:sz="0" w:space="0" w:color="auto"/>
                                <w:bottom w:val="none" w:sz="0" w:space="0" w:color="auto"/>
                                <w:right w:val="none" w:sz="0" w:space="0" w:color="auto"/>
                              </w:divBdr>
                              <w:divsChild>
                                <w:div w:id="1529106467">
                                  <w:marLeft w:val="0"/>
                                  <w:marRight w:val="0"/>
                                  <w:marTop w:val="0"/>
                                  <w:marBottom w:val="0"/>
                                  <w:divBdr>
                                    <w:top w:val="none" w:sz="0" w:space="0" w:color="auto"/>
                                    <w:left w:val="none" w:sz="0" w:space="0" w:color="auto"/>
                                    <w:bottom w:val="none" w:sz="0" w:space="0" w:color="auto"/>
                                    <w:right w:val="none" w:sz="0" w:space="0" w:color="auto"/>
                                  </w:divBdr>
                                  <w:divsChild>
                                    <w:div w:id="695614547">
                                      <w:marLeft w:val="0"/>
                                      <w:marRight w:val="0"/>
                                      <w:marTop w:val="0"/>
                                      <w:marBottom w:val="0"/>
                                      <w:divBdr>
                                        <w:top w:val="none" w:sz="0" w:space="0" w:color="auto"/>
                                        <w:left w:val="none" w:sz="0" w:space="0" w:color="auto"/>
                                        <w:bottom w:val="none" w:sz="0" w:space="0" w:color="auto"/>
                                        <w:right w:val="none" w:sz="0" w:space="0" w:color="auto"/>
                                      </w:divBdr>
                                      <w:divsChild>
                                        <w:div w:id="1747922505">
                                          <w:marLeft w:val="1200"/>
                                          <w:marRight w:val="1200"/>
                                          <w:marTop w:val="0"/>
                                          <w:marBottom w:val="0"/>
                                          <w:divBdr>
                                            <w:top w:val="none" w:sz="0" w:space="0" w:color="auto"/>
                                            <w:left w:val="none" w:sz="0" w:space="0" w:color="auto"/>
                                            <w:bottom w:val="none" w:sz="0" w:space="0" w:color="auto"/>
                                            <w:right w:val="none" w:sz="0" w:space="0" w:color="auto"/>
                                          </w:divBdr>
                                          <w:divsChild>
                                            <w:div w:id="858472875">
                                              <w:marLeft w:val="0"/>
                                              <w:marRight w:val="0"/>
                                              <w:marTop w:val="0"/>
                                              <w:marBottom w:val="0"/>
                                              <w:divBdr>
                                                <w:top w:val="none" w:sz="0" w:space="0" w:color="auto"/>
                                                <w:left w:val="none" w:sz="0" w:space="0" w:color="auto"/>
                                                <w:bottom w:val="none" w:sz="0" w:space="0" w:color="auto"/>
                                                <w:right w:val="none" w:sz="0" w:space="0" w:color="auto"/>
                                              </w:divBdr>
                                              <w:divsChild>
                                                <w:div w:id="613950153">
                                                  <w:marLeft w:val="0"/>
                                                  <w:marRight w:val="0"/>
                                                  <w:marTop w:val="0"/>
                                                  <w:marBottom w:val="0"/>
                                                  <w:divBdr>
                                                    <w:top w:val="none" w:sz="0" w:space="0" w:color="auto"/>
                                                    <w:left w:val="none" w:sz="0" w:space="0" w:color="auto"/>
                                                    <w:bottom w:val="none" w:sz="0" w:space="0" w:color="auto"/>
                                                    <w:right w:val="none" w:sz="0" w:space="0" w:color="auto"/>
                                                  </w:divBdr>
                                                  <w:divsChild>
                                                    <w:div w:id="1493568023">
                                                      <w:marLeft w:val="0"/>
                                                      <w:marRight w:val="0"/>
                                                      <w:marTop w:val="240"/>
                                                      <w:marBottom w:val="240"/>
                                                      <w:divBdr>
                                                        <w:top w:val="none" w:sz="0" w:space="0" w:color="auto"/>
                                                        <w:left w:val="none" w:sz="0" w:space="0" w:color="auto"/>
                                                        <w:bottom w:val="none" w:sz="0" w:space="0" w:color="auto"/>
                                                        <w:right w:val="none" w:sz="0" w:space="0" w:color="auto"/>
                                                      </w:divBdr>
                                                    </w:div>
                                                  </w:divsChild>
                                                </w:div>
                                                <w:div w:id="973216858">
                                                  <w:marLeft w:val="0"/>
                                                  <w:marRight w:val="0"/>
                                                  <w:marTop w:val="0"/>
                                                  <w:marBottom w:val="0"/>
                                                  <w:divBdr>
                                                    <w:top w:val="none" w:sz="0" w:space="0" w:color="auto"/>
                                                    <w:left w:val="none" w:sz="0" w:space="0" w:color="auto"/>
                                                    <w:bottom w:val="none" w:sz="0" w:space="0" w:color="auto"/>
                                                    <w:right w:val="none" w:sz="0" w:space="0" w:color="auto"/>
                                                  </w:divBdr>
                                                  <w:divsChild>
                                                    <w:div w:id="110250758">
                                                      <w:marLeft w:val="0"/>
                                                      <w:marRight w:val="0"/>
                                                      <w:marTop w:val="0"/>
                                                      <w:marBottom w:val="0"/>
                                                      <w:divBdr>
                                                        <w:top w:val="none" w:sz="0" w:space="0" w:color="auto"/>
                                                        <w:left w:val="none" w:sz="0" w:space="0" w:color="auto"/>
                                                        <w:bottom w:val="none" w:sz="0" w:space="0" w:color="auto"/>
                                                        <w:right w:val="none" w:sz="0" w:space="0" w:color="auto"/>
                                                      </w:divBdr>
                                                      <w:divsChild>
                                                        <w:div w:id="1152286372">
                                                          <w:marLeft w:val="0"/>
                                                          <w:marRight w:val="0"/>
                                                          <w:marTop w:val="0"/>
                                                          <w:marBottom w:val="0"/>
                                                          <w:divBdr>
                                                            <w:top w:val="none" w:sz="0" w:space="0" w:color="auto"/>
                                                            <w:left w:val="none" w:sz="0" w:space="0" w:color="auto"/>
                                                            <w:bottom w:val="none" w:sz="0" w:space="0" w:color="auto"/>
                                                            <w:right w:val="none" w:sz="0" w:space="0" w:color="auto"/>
                                                          </w:divBdr>
                                                          <w:divsChild>
                                                            <w:div w:id="680934573">
                                                              <w:marLeft w:val="0"/>
                                                              <w:marRight w:val="0"/>
                                                              <w:marTop w:val="0"/>
                                                              <w:marBottom w:val="0"/>
                                                              <w:divBdr>
                                                                <w:top w:val="none" w:sz="0" w:space="0" w:color="auto"/>
                                                                <w:left w:val="none" w:sz="0" w:space="0" w:color="auto"/>
                                                                <w:bottom w:val="none" w:sz="0" w:space="0" w:color="auto"/>
                                                                <w:right w:val="none" w:sz="0" w:space="0" w:color="auto"/>
                                                              </w:divBdr>
                                                              <w:divsChild>
                                                                <w:div w:id="12119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550">
                                                          <w:marLeft w:val="0"/>
                                                          <w:marRight w:val="0"/>
                                                          <w:marTop w:val="0"/>
                                                          <w:marBottom w:val="0"/>
                                                          <w:divBdr>
                                                            <w:top w:val="none" w:sz="0" w:space="0" w:color="auto"/>
                                                            <w:left w:val="none" w:sz="0" w:space="0" w:color="auto"/>
                                                            <w:bottom w:val="none" w:sz="0" w:space="0" w:color="auto"/>
                                                            <w:right w:val="none" w:sz="0" w:space="0" w:color="auto"/>
                                                          </w:divBdr>
                                                          <w:divsChild>
                                                            <w:div w:id="443814610">
                                                              <w:marLeft w:val="0"/>
                                                              <w:marRight w:val="0"/>
                                                              <w:marTop w:val="0"/>
                                                              <w:marBottom w:val="0"/>
                                                              <w:divBdr>
                                                                <w:top w:val="none" w:sz="0" w:space="0" w:color="auto"/>
                                                                <w:left w:val="none" w:sz="0" w:space="0" w:color="auto"/>
                                                                <w:bottom w:val="none" w:sz="0" w:space="0" w:color="auto"/>
                                                                <w:right w:val="none" w:sz="0" w:space="0" w:color="auto"/>
                                                              </w:divBdr>
                                                              <w:divsChild>
                                                                <w:div w:id="172037105">
                                                                  <w:marLeft w:val="0"/>
                                                                  <w:marRight w:val="0"/>
                                                                  <w:marTop w:val="0"/>
                                                                  <w:marBottom w:val="0"/>
                                                                  <w:divBdr>
                                                                    <w:top w:val="none" w:sz="0" w:space="0" w:color="auto"/>
                                                                    <w:left w:val="none" w:sz="0" w:space="0" w:color="auto"/>
                                                                    <w:bottom w:val="none" w:sz="0" w:space="0" w:color="auto"/>
                                                                    <w:right w:val="none" w:sz="0" w:space="0" w:color="auto"/>
                                                                  </w:divBdr>
                                                                </w:div>
                                                              </w:divsChild>
                                                            </w:div>
                                                            <w:div w:id="2025282213">
                                                              <w:marLeft w:val="0"/>
                                                              <w:marRight w:val="0"/>
                                                              <w:marTop w:val="0"/>
                                                              <w:marBottom w:val="0"/>
                                                              <w:divBdr>
                                                                <w:top w:val="none" w:sz="0" w:space="0" w:color="auto"/>
                                                                <w:left w:val="none" w:sz="0" w:space="0" w:color="auto"/>
                                                                <w:bottom w:val="none" w:sz="0" w:space="0" w:color="auto"/>
                                                                <w:right w:val="none" w:sz="0" w:space="0" w:color="auto"/>
                                                              </w:divBdr>
                                                              <w:divsChild>
                                                                <w:div w:id="1721241581">
                                                                  <w:marLeft w:val="0"/>
                                                                  <w:marRight w:val="0"/>
                                                                  <w:marTop w:val="0"/>
                                                                  <w:marBottom w:val="0"/>
                                                                  <w:divBdr>
                                                                    <w:top w:val="none" w:sz="0" w:space="0" w:color="auto"/>
                                                                    <w:left w:val="none" w:sz="0" w:space="0" w:color="auto"/>
                                                                    <w:bottom w:val="none" w:sz="0" w:space="0" w:color="auto"/>
                                                                    <w:right w:val="none" w:sz="0" w:space="0" w:color="auto"/>
                                                                  </w:divBdr>
                                                                  <w:divsChild>
                                                                    <w:div w:id="1683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9167">
                                                              <w:marLeft w:val="0"/>
                                                              <w:marRight w:val="0"/>
                                                              <w:marTop w:val="0"/>
                                                              <w:marBottom w:val="0"/>
                                                              <w:divBdr>
                                                                <w:top w:val="none" w:sz="0" w:space="0" w:color="auto"/>
                                                                <w:left w:val="none" w:sz="0" w:space="0" w:color="auto"/>
                                                                <w:bottom w:val="none" w:sz="0" w:space="0" w:color="auto"/>
                                                                <w:right w:val="none" w:sz="0" w:space="0" w:color="auto"/>
                                                              </w:divBdr>
                                                              <w:divsChild>
                                                                <w:div w:id="91515189">
                                                                  <w:marLeft w:val="0"/>
                                                                  <w:marRight w:val="0"/>
                                                                  <w:marTop w:val="0"/>
                                                                  <w:marBottom w:val="0"/>
                                                                  <w:divBdr>
                                                                    <w:top w:val="none" w:sz="0" w:space="0" w:color="auto"/>
                                                                    <w:left w:val="none" w:sz="0" w:space="0" w:color="auto"/>
                                                                    <w:bottom w:val="none" w:sz="0" w:space="0" w:color="auto"/>
                                                                    <w:right w:val="none" w:sz="0" w:space="0" w:color="auto"/>
                                                                  </w:divBdr>
                                                                  <w:divsChild>
                                                                    <w:div w:id="21256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8642">
                                                              <w:marLeft w:val="0"/>
                                                              <w:marRight w:val="0"/>
                                                              <w:marTop w:val="0"/>
                                                              <w:marBottom w:val="0"/>
                                                              <w:divBdr>
                                                                <w:top w:val="none" w:sz="0" w:space="0" w:color="auto"/>
                                                                <w:left w:val="none" w:sz="0" w:space="0" w:color="auto"/>
                                                                <w:bottom w:val="none" w:sz="0" w:space="0" w:color="auto"/>
                                                                <w:right w:val="none" w:sz="0" w:space="0" w:color="auto"/>
                                                              </w:divBdr>
                                                              <w:divsChild>
                                                                <w:div w:id="1985810662">
                                                                  <w:marLeft w:val="0"/>
                                                                  <w:marRight w:val="0"/>
                                                                  <w:marTop w:val="0"/>
                                                                  <w:marBottom w:val="0"/>
                                                                  <w:divBdr>
                                                                    <w:top w:val="none" w:sz="0" w:space="0" w:color="auto"/>
                                                                    <w:left w:val="none" w:sz="0" w:space="0" w:color="auto"/>
                                                                    <w:bottom w:val="none" w:sz="0" w:space="0" w:color="auto"/>
                                                                    <w:right w:val="none" w:sz="0" w:space="0" w:color="auto"/>
                                                                  </w:divBdr>
                                                                  <w:divsChild>
                                                                    <w:div w:id="11149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96570">
                                                          <w:marLeft w:val="0"/>
                                                          <w:marRight w:val="0"/>
                                                          <w:marTop w:val="0"/>
                                                          <w:marBottom w:val="0"/>
                                                          <w:divBdr>
                                                            <w:top w:val="none" w:sz="0" w:space="0" w:color="auto"/>
                                                            <w:left w:val="none" w:sz="0" w:space="0" w:color="auto"/>
                                                            <w:bottom w:val="none" w:sz="0" w:space="0" w:color="auto"/>
                                                            <w:right w:val="none" w:sz="0" w:space="0" w:color="auto"/>
                                                          </w:divBdr>
                                                          <w:divsChild>
                                                            <w:div w:id="1826899941">
                                                              <w:marLeft w:val="0"/>
                                                              <w:marRight w:val="0"/>
                                                              <w:marTop w:val="0"/>
                                                              <w:marBottom w:val="0"/>
                                                              <w:divBdr>
                                                                <w:top w:val="none" w:sz="0" w:space="0" w:color="auto"/>
                                                                <w:left w:val="none" w:sz="0" w:space="0" w:color="auto"/>
                                                                <w:bottom w:val="none" w:sz="0" w:space="0" w:color="auto"/>
                                                                <w:right w:val="none" w:sz="0" w:space="0" w:color="auto"/>
                                                              </w:divBdr>
                                                              <w:divsChild>
                                                                <w:div w:id="13384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3761">
                                                          <w:marLeft w:val="0"/>
                                                          <w:marRight w:val="0"/>
                                                          <w:marTop w:val="0"/>
                                                          <w:marBottom w:val="0"/>
                                                          <w:divBdr>
                                                            <w:top w:val="none" w:sz="0" w:space="0" w:color="auto"/>
                                                            <w:left w:val="none" w:sz="0" w:space="0" w:color="auto"/>
                                                            <w:bottom w:val="none" w:sz="0" w:space="0" w:color="auto"/>
                                                            <w:right w:val="none" w:sz="0" w:space="0" w:color="auto"/>
                                                          </w:divBdr>
                                                          <w:divsChild>
                                                            <w:div w:id="1250770450">
                                                              <w:marLeft w:val="0"/>
                                                              <w:marRight w:val="0"/>
                                                              <w:marTop w:val="0"/>
                                                              <w:marBottom w:val="0"/>
                                                              <w:divBdr>
                                                                <w:top w:val="none" w:sz="0" w:space="0" w:color="auto"/>
                                                                <w:left w:val="none" w:sz="0" w:space="0" w:color="auto"/>
                                                                <w:bottom w:val="none" w:sz="0" w:space="0" w:color="auto"/>
                                                                <w:right w:val="none" w:sz="0" w:space="0" w:color="auto"/>
                                                              </w:divBdr>
                                                              <w:divsChild>
                                                                <w:div w:id="1787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5357115">
      <w:bodyDiv w:val="1"/>
      <w:marLeft w:val="0"/>
      <w:marRight w:val="0"/>
      <w:marTop w:val="0"/>
      <w:marBottom w:val="0"/>
      <w:divBdr>
        <w:top w:val="none" w:sz="0" w:space="0" w:color="auto"/>
        <w:left w:val="none" w:sz="0" w:space="0" w:color="auto"/>
        <w:bottom w:val="none" w:sz="0" w:space="0" w:color="auto"/>
        <w:right w:val="none" w:sz="0" w:space="0" w:color="auto"/>
      </w:divBdr>
      <w:divsChild>
        <w:div w:id="1079669899">
          <w:marLeft w:val="0"/>
          <w:marRight w:val="0"/>
          <w:marTop w:val="0"/>
          <w:marBottom w:val="0"/>
          <w:divBdr>
            <w:top w:val="none" w:sz="0" w:space="0" w:color="auto"/>
            <w:left w:val="single" w:sz="6" w:space="0" w:color="BBBBBB"/>
            <w:bottom w:val="single" w:sz="6" w:space="0" w:color="BBBBBB"/>
            <w:right w:val="single" w:sz="6" w:space="0" w:color="BBBBBB"/>
          </w:divBdr>
          <w:divsChild>
            <w:div w:id="1176187212">
              <w:marLeft w:val="0"/>
              <w:marRight w:val="0"/>
              <w:marTop w:val="0"/>
              <w:marBottom w:val="0"/>
              <w:divBdr>
                <w:top w:val="none" w:sz="0" w:space="0" w:color="auto"/>
                <w:left w:val="none" w:sz="0" w:space="0" w:color="auto"/>
                <w:bottom w:val="none" w:sz="0" w:space="0" w:color="auto"/>
                <w:right w:val="none" w:sz="0" w:space="0" w:color="auto"/>
              </w:divBdr>
              <w:divsChild>
                <w:div w:id="1444500154">
                  <w:marLeft w:val="0"/>
                  <w:marRight w:val="0"/>
                  <w:marTop w:val="75"/>
                  <w:marBottom w:val="0"/>
                  <w:divBdr>
                    <w:top w:val="none" w:sz="0" w:space="0" w:color="auto"/>
                    <w:left w:val="none" w:sz="0" w:space="0" w:color="auto"/>
                    <w:bottom w:val="none" w:sz="0" w:space="0" w:color="auto"/>
                    <w:right w:val="none" w:sz="0" w:space="0" w:color="auto"/>
                  </w:divBdr>
                  <w:divsChild>
                    <w:div w:id="1470973329">
                      <w:marLeft w:val="0"/>
                      <w:marRight w:val="0"/>
                      <w:marTop w:val="0"/>
                      <w:marBottom w:val="0"/>
                      <w:divBdr>
                        <w:top w:val="none" w:sz="0" w:space="0" w:color="auto"/>
                        <w:left w:val="none" w:sz="0" w:space="0" w:color="auto"/>
                        <w:bottom w:val="none" w:sz="0" w:space="0" w:color="auto"/>
                        <w:right w:val="none" w:sz="0" w:space="0" w:color="auto"/>
                      </w:divBdr>
                      <w:divsChild>
                        <w:div w:id="771778039">
                          <w:marLeft w:val="0"/>
                          <w:marRight w:val="0"/>
                          <w:marTop w:val="0"/>
                          <w:marBottom w:val="0"/>
                          <w:divBdr>
                            <w:top w:val="none" w:sz="0" w:space="0" w:color="auto"/>
                            <w:left w:val="none" w:sz="0" w:space="0" w:color="auto"/>
                            <w:bottom w:val="none" w:sz="0" w:space="0" w:color="auto"/>
                            <w:right w:val="none" w:sz="0" w:space="0" w:color="auto"/>
                          </w:divBdr>
                          <w:divsChild>
                            <w:div w:id="689723536">
                              <w:marLeft w:val="0"/>
                              <w:marRight w:val="0"/>
                              <w:marTop w:val="0"/>
                              <w:marBottom w:val="0"/>
                              <w:divBdr>
                                <w:top w:val="none" w:sz="0" w:space="0" w:color="auto"/>
                                <w:left w:val="none" w:sz="0" w:space="0" w:color="auto"/>
                                <w:bottom w:val="none" w:sz="0" w:space="0" w:color="auto"/>
                                <w:right w:val="none" w:sz="0" w:space="0" w:color="auto"/>
                              </w:divBdr>
                              <w:divsChild>
                                <w:div w:id="1561400603">
                                  <w:marLeft w:val="0"/>
                                  <w:marRight w:val="0"/>
                                  <w:marTop w:val="0"/>
                                  <w:marBottom w:val="0"/>
                                  <w:divBdr>
                                    <w:top w:val="none" w:sz="0" w:space="0" w:color="auto"/>
                                    <w:left w:val="none" w:sz="0" w:space="0" w:color="auto"/>
                                    <w:bottom w:val="none" w:sz="0" w:space="0" w:color="auto"/>
                                    <w:right w:val="none" w:sz="0" w:space="0" w:color="auto"/>
                                  </w:divBdr>
                                  <w:divsChild>
                                    <w:div w:id="2053461350">
                                      <w:marLeft w:val="0"/>
                                      <w:marRight w:val="0"/>
                                      <w:marTop w:val="0"/>
                                      <w:marBottom w:val="0"/>
                                      <w:divBdr>
                                        <w:top w:val="none" w:sz="0" w:space="0" w:color="auto"/>
                                        <w:left w:val="none" w:sz="0" w:space="0" w:color="auto"/>
                                        <w:bottom w:val="none" w:sz="0" w:space="0" w:color="auto"/>
                                        <w:right w:val="none" w:sz="0" w:space="0" w:color="auto"/>
                                      </w:divBdr>
                                      <w:divsChild>
                                        <w:div w:id="967198148">
                                          <w:marLeft w:val="1200"/>
                                          <w:marRight w:val="1200"/>
                                          <w:marTop w:val="0"/>
                                          <w:marBottom w:val="0"/>
                                          <w:divBdr>
                                            <w:top w:val="none" w:sz="0" w:space="0" w:color="auto"/>
                                            <w:left w:val="none" w:sz="0" w:space="0" w:color="auto"/>
                                            <w:bottom w:val="none" w:sz="0" w:space="0" w:color="auto"/>
                                            <w:right w:val="none" w:sz="0" w:space="0" w:color="auto"/>
                                          </w:divBdr>
                                          <w:divsChild>
                                            <w:div w:id="1948195743">
                                              <w:marLeft w:val="0"/>
                                              <w:marRight w:val="0"/>
                                              <w:marTop w:val="0"/>
                                              <w:marBottom w:val="0"/>
                                              <w:divBdr>
                                                <w:top w:val="none" w:sz="0" w:space="0" w:color="auto"/>
                                                <w:left w:val="none" w:sz="0" w:space="0" w:color="auto"/>
                                                <w:bottom w:val="none" w:sz="0" w:space="0" w:color="auto"/>
                                                <w:right w:val="none" w:sz="0" w:space="0" w:color="auto"/>
                                              </w:divBdr>
                                              <w:divsChild>
                                                <w:div w:id="1273394487">
                                                  <w:marLeft w:val="0"/>
                                                  <w:marRight w:val="0"/>
                                                  <w:marTop w:val="0"/>
                                                  <w:marBottom w:val="0"/>
                                                  <w:divBdr>
                                                    <w:top w:val="none" w:sz="0" w:space="0" w:color="auto"/>
                                                    <w:left w:val="none" w:sz="0" w:space="0" w:color="auto"/>
                                                    <w:bottom w:val="none" w:sz="0" w:space="0" w:color="auto"/>
                                                    <w:right w:val="none" w:sz="0" w:space="0" w:color="auto"/>
                                                  </w:divBdr>
                                                  <w:divsChild>
                                                    <w:div w:id="1985037862">
                                                      <w:marLeft w:val="0"/>
                                                      <w:marRight w:val="0"/>
                                                      <w:marTop w:val="240"/>
                                                      <w:marBottom w:val="240"/>
                                                      <w:divBdr>
                                                        <w:top w:val="none" w:sz="0" w:space="0" w:color="auto"/>
                                                        <w:left w:val="none" w:sz="0" w:space="0" w:color="auto"/>
                                                        <w:bottom w:val="none" w:sz="0" w:space="0" w:color="auto"/>
                                                        <w:right w:val="none" w:sz="0" w:space="0" w:color="auto"/>
                                                      </w:divBdr>
                                                    </w:div>
                                                  </w:divsChild>
                                                </w:div>
                                                <w:div w:id="1142187695">
                                                  <w:marLeft w:val="0"/>
                                                  <w:marRight w:val="0"/>
                                                  <w:marTop w:val="0"/>
                                                  <w:marBottom w:val="0"/>
                                                  <w:divBdr>
                                                    <w:top w:val="none" w:sz="0" w:space="0" w:color="auto"/>
                                                    <w:left w:val="none" w:sz="0" w:space="0" w:color="auto"/>
                                                    <w:bottom w:val="none" w:sz="0" w:space="0" w:color="auto"/>
                                                    <w:right w:val="none" w:sz="0" w:space="0" w:color="auto"/>
                                                  </w:divBdr>
                                                  <w:divsChild>
                                                    <w:div w:id="963005260">
                                                      <w:marLeft w:val="0"/>
                                                      <w:marRight w:val="0"/>
                                                      <w:marTop w:val="0"/>
                                                      <w:marBottom w:val="0"/>
                                                      <w:divBdr>
                                                        <w:top w:val="none" w:sz="0" w:space="0" w:color="auto"/>
                                                        <w:left w:val="none" w:sz="0" w:space="0" w:color="auto"/>
                                                        <w:bottom w:val="none" w:sz="0" w:space="0" w:color="auto"/>
                                                        <w:right w:val="none" w:sz="0" w:space="0" w:color="auto"/>
                                                      </w:divBdr>
                                                      <w:divsChild>
                                                        <w:div w:id="1437484390">
                                                          <w:marLeft w:val="0"/>
                                                          <w:marRight w:val="0"/>
                                                          <w:marTop w:val="0"/>
                                                          <w:marBottom w:val="0"/>
                                                          <w:divBdr>
                                                            <w:top w:val="none" w:sz="0" w:space="0" w:color="auto"/>
                                                            <w:left w:val="none" w:sz="0" w:space="0" w:color="auto"/>
                                                            <w:bottom w:val="none" w:sz="0" w:space="0" w:color="auto"/>
                                                            <w:right w:val="none" w:sz="0" w:space="0" w:color="auto"/>
                                                          </w:divBdr>
                                                          <w:divsChild>
                                                            <w:div w:id="1725175628">
                                                              <w:marLeft w:val="0"/>
                                                              <w:marRight w:val="0"/>
                                                              <w:marTop w:val="0"/>
                                                              <w:marBottom w:val="0"/>
                                                              <w:divBdr>
                                                                <w:top w:val="none" w:sz="0" w:space="0" w:color="auto"/>
                                                                <w:left w:val="none" w:sz="0" w:space="0" w:color="auto"/>
                                                                <w:bottom w:val="none" w:sz="0" w:space="0" w:color="auto"/>
                                                                <w:right w:val="none" w:sz="0" w:space="0" w:color="auto"/>
                                                              </w:divBdr>
                                                              <w:divsChild>
                                                                <w:div w:id="15060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57304">
                                                          <w:marLeft w:val="0"/>
                                                          <w:marRight w:val="0"/>
                                                          <w:marTop w:val="0"/>
                                                          <w:marBottom w:val="0"/>
                                                          <w:divBdr>
                                                            <w:top w:val="none" w:sz="0" w:space="0" w:color="auto"/>
                                                            <w:left w:val="none" w:sz="0" w:space="0" w:color="auto"/>
                                                            <w:bottom w:val="none" w:sz="0" w:space="0" w:color="auto"/>
                                                            <w:right w:val="none" w:sz="0" w:space="0" w:color="auto"/>
                                                          </w:divBdr>
                                                          <w:divsChild>
                                                            <w:div w:id="333729398">
                                                              <w:marLeft w:val="0"/>
                                                              <w:marRight w:val="0"/>
                                                              <w:marTop w:val="0"/>
                                                              <w:marBottom w:val="0"/>
                                                              <w:divBdr>
                                                                <w:top w:val="none" w:sz="0" w:space="0" w:color="auto"/>
                                                                <w:left w:val="none" w:sz="0" w:space="0" w:color="auto"/>
                                                                <w:bottom w:val="none" w:sz="0" w:space="0" w:color="auto"/>
                                                                <w:right w:val="none" w:sz="0" w:space="0" w:color="auto"/>
                                                              </w:divBdr>
                                                              <w:divsChild>
                                                                <w:div w:id="20235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1616738">
      <w:bodyDiv w:val="1"/>
      <w:marLeft w:val="0"/>
      <w:marRight w:val="0"/>
      <w:marTop w:val="0"/>
      <w:marBottom w:val="0"/>
      <w:divBdr>
        <w:top w:val="none" w:sz="0" w:space="0" w:color="auto"/>
        <w:left w:val="none" w:sz="0" w:space="0" w:color="auto"/>
        <w:bottom w:val="none" w:sz="0" w:space="0" w:color="auto"/>
        <w:right w:val="none" w:sz="0" w:space="0" w:color="auto"/>
      </w:divBdr>
      <w:divsChild>
        <w:div w:id="1203517655">
          <w:marLeft w:val="0"/>
          <w:marRight w:val="0"/>
          <w:marTop w:val="0"/>
          <w:marBottom w:val="0"/>
          <w:divBdr>
            <w:top w:val="none" w:sz="0" w:space="0" w:color="auto"/>
            <w:left w:val="single" w:sz="6" w:space="0" w:color="BBBBBB"/>
            <w:bottom w:val="single" w:sz="6" w:space="0" w:color="BBBBBB"/>
            <w:right w:val="single" w:sz="6" w:space="0" w:color="BBBBBB"/>
          </w:divBdr>
          <w:divsChild>
            <w:div w:id="767969971">
              <w:marLeft w:val="0"/>
              <w:marRight w:val="0"/>
              <w:marTop w:val="0"/>
              <w:marBottom w:val="0"/>
              <w:divBdr>
                <w:top w:val="none" w:sz="0" w:space="0" w:color="auto"/>
                <w:left w:val="none" w:sz="0" w:space="0" w:color="auto"/>
                <w:bottom w:val="none" w:sz="0" w:space="0" w:color="auto"/>
                <w:right w:val="none" w:sz="0" w:space="0" w:color="auto"/>
              </w:divBdr>
              <w:divsChild>
                <w:div w:id="103429271">
                  <w:marLeft w:val="0"/>
                  <w:marRight w:val="0"/>
                  <w:marTop w:val="75"/>
                  <w:marBottom w:val="0"/>
                  <w:divBdr>
                    <w:top w:val="none" w:sz="0" w:space="0" w:color="auto"/>
                    <w:left w:val="none" w:sz="0" w:space="0" w:color="auto"/>
                    <w:bottom w:val="none" w:sz="0" w:space="0" w:color="auto"/>
                    <w:right w:val="none" w:sz="0" w:space="0" w:color="auto"/>
                  </w:divBdr>
                  <w:divsChild>
                    <w:div w:id="1288928715">
                      <w:marLeft w:val="0"/>
                      <w:marRight w:val="0"/>
                      <w:marTop w:val="0"/>
                      <w:marBottom w:val="0"/>
                      <w:divBdr>
                        <w:top w:val="none" w:sz="0" w:space="0" w:color="auto"/>
                        <w:left w:val="none" w:sz="0" w:space="0" w:color="auto"/>
                        <w:bottom w:val="none" w:sz="0" w:space="0" w:color="auto"/>
                        <w:right w:val="none" w:sz="0" w:space="0" w:color="auto"/>
                      </w:divBdr>
                      <w:divsChild>
                        <w:div w:id="1096287748">
                          <w:marLeft w:val="0"/>
                          <w:marRight w:val="0"/>
                          <w:marTop w:val="0"/>
                          <w:marBottom w:val="0"/>
                          <w:divBdr>
                            <w:top w:val="none" w:sz="0" w:space="0" w:color="auto"/>
                            <w:left w:val="none" w:sz="0" w:space="0" w:color="auto"/>
                            <w:bottom w:val="none" w:sz="0" w:space="0" w:color="auto"/>
                            <w:right w:val="none" w:sz="0" w:space="0" w:color="auto"/>
                          </w:divBdr>
                          <w:divsChild>
                            <w:div w:id="1500853827">
                              <w:marLeft w:val="0"/>
                              <w:marRight w:val="0"/>
                              <w:marTop w:val="0"/>
                              <w:marBottom w:val="0"/>
                              <w:divBdr>
                                <w:top w:val="none" w:sz="0" w:space="0" w:color="auto"/>
                                <w:left w:val="none" w:sz="0" w:space="0" w:color="auto"/>
                                <w:bottom w:val="none" w:sz="0" w:space="0" w:color="auto"/>
                                <w:right w:val="none" w:sz="0" w:space="0" w:color="auto"/>
                              </w:divBdr>
                              <w:divsChild>
                                <w:div w:id="1351758403">
                                  <w:marLeft w:val="0"/>
                                  <w:marRight w:val="0"/>
                                  <w:marTop w:val="0"/>
                                  <w:marBottom w:val="0"/>
                                  <w:divBdr>
                                    <w:top w:val="none" w:sz="0" w:space="0" w:color="auto"/>
                                    <w:left w:val="none" w:sz="0" w:space="0" w:color="auto"/>
                                    <w:bottom w:val="none" w:sz="0" w:space="0" w:color="auto"/>
                                    <w:right w:val="none" w:sz="0" w:space="0" w:color="auto"/>
                                  </w:divBdr>
                                  <w:divsChild>
                                    <w:div w:id="1948734428">
                                      <w:marLeft w:val="0"/>
                                      <w:marRight w:val="0"/>
                                      <w:marTop w:val="0"/>
                                      <w:marBottom w:val="0"/>
                                      <w:divBdr>
                                        <w:top w:val="none" w:sz="0" w:space="0" w:color="auto"/>
                                        <w:left w:val="none" w:sz="0" w:space="0" w:color="auto"/>
                                        <w:bottom w:val="none" w:sz="0" w:space="0" w:color="auto"/>
                                        <w:right w:val="none" w:sz="0" w:space="0" w:color="auto"/>
                                      </w:divBdr>
                                      <w:divsChild>
                                        <w:div w:id="637536593">
                                          <w:marLeft w:val="1200"/>
                                          <w:marRight w:val="1200"/>
                                          <w:marTop w:val="0"/>
                                          <w:marBottom w:val="0"/>
                                          <w:divBdr>
                                            <w:top w:val="none" w:sz="0" w:space="0" w:color="auto"/>
                                            <w:left w:val="none" w:sz="0" w:space="0" w:color="auto"/>
                                            <w:bottom w:val="none" w:sz="0" w:space="0" w:color="auto"/>
                                            <w:right w:val="none" w:sz="0" w:space="0" w:color="auto"/>
                                          </w:divBdr>
                                          <w:divsChild>
                                            <w:div w:id="333647837">
                                              <w:marLeft w:val="0"/>
                                              <w:marRight w:val="0"/>
                                              <w:marTop w:val="0"/>
                                              <w:marBottom w:val="0"/>
                                              <w:divBdr>
                                                <w:top w:val="none" w:sz="0" w:space="0" w:color="auto"/>
                                                <w:left w:val="none" w:sz="0" w:space="0" w:color="auto"/>
                                                <w:bottom w:val="none" w:sz="0" w:space="0" w:color="auto"/>
                                                <w:right w:val="none" w:sz="0" w:space="0" w:color="auto"/>
                                              </w:divBdr>
                                              <w:divsChild>
                                                <w:div w:id="1476338829">
                                                  <w:marLeft w:val="0"/>
                                                  <w:marRight w:val="0"/>
                                                  <w:marTop w:val="0"/>
                                                  <w:marBottom w:val="0"/>
                                                  <w:divBdr>
                                                    <w:top w:val="none" w:sz="0" w:space="0" w:color="auto"/>
                                                    <w:left w:val="none" w:sz="0" w:space="0" w:color="auto"/>
                                                    <w:bottom w:val="none" w:sz="0" w:space="0" w:color="auto"/>
                                                    <w:right w:val="none" w:sz="0" w:space="0" w:color="auto"/>
                                                  </w:divBdr>
                                                  <w:divsChild>
                                                    <w:div w:id="1946225303">
                                                      <w:marLeft w:val="0"/>
                                                      <w:marRight w:val="0"/>
                                                      <w:marTop w:val="240"/>
                                                      <w:marBottom w:val="240"/>
                                                      <w:divBdr>
                                                        <w:top w:val="none" w:sz="0" w:space="0" w:color="auto"/>
                                                        <w:left w:val="none" w:sz="0" w:space="0" w:color="auto"/>
                                                        <w:bottom w:val="none" w:sz="0" w:space="0" w:color="auto"/>
                                                        <w:right w:val="none" w:sz="0" w:space="0" w:color="auto"/>
                                                      </w:divBdr>
                                                    </w:div>
                                                  </w:divsChild>
                                                </w:div>
                                                <w:div w:id="1587568090">
                                                  <w:marLeft w:val="0"/>
                                                  <w:marRight w:val="0"/>
                                                  <w:marTop w:val="0"/>
                                                  <w:marBottom w:val="0"/>
                                                  <w:divBdr>
                                                    <w:top w:val="none" w:sz="0" w:space="0" w:color="auto"/>
                                                    <w:left w:val="none" w:sz="0" w:space="0" w:color="auto"/>
                                                    <w:bottom w:val="none" w:sz="0" w:space="0" w:color="auto"/>
                                                    <w:right w:val="none" w:sz="0" w:space="0" w:color="auto"/>
                                                  </w:divBdr>
                                                  <w:divsChild>
                                                    <w:div w:id="1278372640">
                                                      <w:marLeft w:val="0"/>
                                                      <w:marRight w:val="0"/>
                                                      <w:marTop w:val="0"/>
                                                      <w:marBottom w:val="0"/>
                                                      <w:divBdr>
                                                        <w:top w:val="none" w:sz="0" w:space="0" w:color="auto"/>
                                                        <w:left w:val="none" w:sz="0" w:space="0" w:color="auto"/>
                                                        <w:bottom w:val="none" w:sz="0" w:space="0" w:color="auto"/>
                                                        <w:right w:val="none" w:sz="0" w:space="0" w:color="auto"/>
                                                      </w:divBdr>
                                                      <w:divsChild>
                                                        <w:div w:id="1155688444">
                                                          <w:marLeft w:val="0"/>
                                                          <w:marRight w:val="0"/>
                                                          <w:marTop w:val="0"/>
                                                          <w:marBottom w:val="0"/>
                                                          <w:divBdr>
                                                            <w:top w:val="none" w:sz="0" w:space="0" w:color="auto"/>
                                                            <w:left w:val="none" w:sz="0" w:space="0" w:color="auto"/>
                                                            <w:bottom w:val="none" w:sz="0" w:space="0" w:color="auto"/>
                                                            <w:right w:val="none" w:sz="0" w:space="0" w:color="auto"/>
                                                          </w:divBdr>
                                                          <w:divsChild>
                                                            <w:div w:id="104459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5859295">
      <w:bodyDiv w:val="1"/>
      <w:marLeft w:val="0"/>
      <w:marRight w:val="0"/>
      <w:marTop w:val="0"/>
      <w:marBottom w:val="0"/>
      <w:divBdr>
        <w:top w:val="none" w:sz="0" w:space="0" w:color="auto"/>
        <w:left w:val="none" w:sz="0" w:space="0" w:color="auto"/>
        <w:bottom w:val="none" w:sz="0" w:space="0" w:color="auto"/>
        <w:right w:val="none" w:sz="0" w:space="0" w:color="auto"/>
      </w:divBdr>
      <w:divsChild>
        <w:div w:id="766195904">
          <w:marLeft w:val="0"/>
          <w:marRight w:val="0"/>
          <w:marTop w:val="0"/>
          <w:marBottom w:val="0"/>
          <w:divBdr>
            <w:top w:val="none" w:sz="0" w:space="0" w:color="auto"/>
            <w:left w:val="single" w:sz="6" w:space="0" w:color="BBBBBB"/>
            <w:bottom w:val="single" w:sz="6" w:space="0" w:color="BBBBBB"/>
            <w:right w:val="single" w:sz="6" w:space="0" w:color="BBBBBB"/>
          </w:divBdr>
          <w:divsChild>
            <w:div w:id="1761676687">
              <w:marLeft w:val="0"/>
              <w:marRight w:val="0"/>
              <w:marTop w:val="0"/>
              <w:marBottom w:val="0"/>
              <w:divBdr>
                <w:top w:val="none" w:sz="0" w:space="0" w:color="auto"/>
                <w:left w:val="none" w:sz="0" w:space="0" w:color="auto"/>
                <w:bottom w:val="none" w:sz="0" w:space="0" w:color="auto"/>
                <w:right w:val="none" w:sz="0" w:space="0" w:color="auto"/>
              </w:divBdr>
              <w:divsChild>
                <w:div w:id="1990937958">
                  <w:marLeft w:val="0"/>
                  <w:marRight w:val="0"/>
                  <w:marTop w:val="75"/>
                  <w:marBottom w:val="0"/>
                  <w:divBdr>
                    <w:top w:val="none" w:sz="0" w:space="0" w:color="auto"/>
                    <w:left w:val="none" w:sz="0" w:space="0" w:color="auto"/>
                    <w:bottom w:val="none" w:sz="0" w:space="0" w:color="auto"/>
                    <w:right w:val="none" w:sz="0" w:space="0" w:color="auto"/>
                  </w:divBdr>
                  <w:divsChild>
                    <w:div w:id="748649914">
                      <w:marLeft w:val="0"/>
                      <w:marRight w:val="0"/>
                      <w:marTop w:val="0"/>
                      <w:marBottom w:val="0"/>
                      <w:divBdr>
                        <w:top w:val="none" w:sz="0" w:space="0" w:color="auto"/>
                        <w:left w:val="none" w:sz="0" w:space="0" w:color="auto"/>
                        <w:bottom w:val="none" w:sz="0" w:space="0" w:color="auto"/>
                        <w:right w:val="none" w:sz="0" w:space="0" w:color="auto"/>
                      </w:divBdr>
                      <w:divsChild>
                        <w:div w:id="566572597">
                          <w:marLeft w:val="0"/>
                          <w:marRight w:val="0"/>
                          <w:marTop w:val="0"/>
                          <w:marBottom w:val="0"/>
                          <w:divBdr>
                            <w:top w:val="none" w:sz="0" w:space="0" w:color="auto"/>
                            <w:left w:val="none" w:sz="0" w:space="0" w:color="auto"/>
                            <w:bottom w:val="none" w:sz="0" w:space="0" w:color="auto"/>
                            <w:right w:val="none" w:sz="0" w:space="0" w:color="auto"/>
                          </w:divBdr>
                          <w:divsChild>
                            <w:div w:id="613948656">
                              <w:marLeft w:val="0"/>
                              <w:marRight w:val="0"/>
                              <w:marTop w:val="0"/>
                              <w:marBottom w:val="0"/>
                              <w:divBdr>
                                <w:top w:val="none" w:sz="0" w:space="0" w:color="auto"/>
                                <w:left w:val="none" w:sz="0" w:space="0" w:color="auto"/>
                                <w:bottom w:val="none" w:sz="0" w:space="0" w:color="auto"/>
                                <w:right w:val="none" w:sz="0" w:space="0" w:color="auto"/>
                              </w:divBdr>
                              <w:divsChild>
                                <w:div w:id="1618873756">
                                  <w:marLeft w:val="0"/>
                                  <w:marRight w:val="0"/>
                                  <w:marTop w:val="0"/>
                                  <w:marBottom w:val="0"/>
                                  <w:divBdr>
                                    <w:top w:val="none" w:sz="0" w:space="0" w:color="auto"/>
                                    <w:left w:val="none" w:sz="0" w:space="0" w:color="auto"/>
                                    <w:bottom w:val="none" w:sz="0" w:space="0" w:color="auto"/>
                                    <w:right w:val="none" w:sz="0" w:space="0" w:color="auto"/>
                                  </w:divBdr>
                                  <w:divsChild>
                                    <w:div w:id="1220478635">
                                      <w:marLeft w:val="0"/>
                                      <w:marRight w:val="0"/>
                                      <w:marTop w:val="0"/>
                                      <w:marBottom w:val="0"/>
                                      <w:divBdr>
                                        <w:top w:val="none" w:sz="0" w:space="0" w:color="auto"/>
                                        <w:left w:val="none" w:sz="0" w:space="0" w:color="auto"/>
                                        <w:bottom w:val="none" w:sz="0" w:space="0" w:color="auto"/>
                                        <w:right w:val="none" w:sz="0" w:space="0" w:color="auto"/>
                                      </w:divBdr>
                                      <w:divsChild>
                                        <w:div w:id="706105952">
                                          <w:marLeft w:val="1200"/>
                                          <w:marRight w:val="1200"/>
                                          <w:marTop w:val="0"/>
                                          <w:marBottom w:val="0"/>
                                          <w:divBdr>
                                            <w:top w:val="none" w:sz="0" w:space="0" w:color="auto"/>
                                            <w:left w:val="none" w:sz="0" w:space="0" w:color="auto"/>
                                            <w:bottom w:val="none" w:sz="0" w:space="0" w:color="auto"/>
                                            <w:right w:val="none" w:sz="0" w:space="0" w:color="auto"/>
                                          </w:divBdr>
                                          <w:divsChild>
                                            <w:div w:id="2006475884">
                                              <w:marLeft w:val="0"/>
                                              <w:marRight w:val="0"/>
                                              <w:marTop w:val="0"/>
                                              <w:marBottom w:val="0"/>
                                              <w:divBdr>
                                                <w:top w:val="none" w:sz="0" w:space="0" w:color="auto"/>
                                                <w:left w:val="none" w:sz="0" w:space="0" w:color="auto"/>
                                                <w:bottom w:val="none" w:sz="0" w:space="0" w:color="auto"/>
                                                <w:right w:val="none" w:sz="0" w:space="0" w:color="auto"/>
                                              </w:divBdr>
                                              <w:divsChild>
                                                <w:div w:id="917054659">
                                                  <w:marLeft w:val="0"/>
                                                  <w:marRight w:val="0"/>
                                                  <w:marTop w:val="0"/>
                                                  <w:marBottom w:val="0"/>
                                                  <w:divBdr>
                                                    <w:top w:val="none" w:sz="0" w:space="0" w:color="auto"/>
                                                    <w:left w:val="none" w:sz="0" w:space="0" w:color="auto"/>
                                                    <w:bottom w:val="none" w:sz="0" w:space="0" w:color="auto"/>
                                                    <w:right w:val="none" w:sz="0" w:space="0" w:color="auto"/>
                                                  </w:divBdr>
                                                  <w:divsChild>
                                                    <w:div w:id="1006519175">
                                                      <w:marLeft w:val="0"/>
                                                      <w:marRight w:val="0"/>
                                                      <w:marTop w:val="240"/>
                                                      <w:marBottom w:val="240"/>
                                                      <w:divBdr>
                                                        <w:top w:val="none" w:sz="0" w:space="0" w:color="auto"/>
                                                        <w:left w:val="none" w:sz="0" w:space="0" w:color="auto"/>
                                                        <w:bottom w:val="none" w:sz="0" w:space="0" w:color="auto"/>
                                                        <w:right w:val="none" w:sz="0" w:space="0" w:color="auto"/>
                                                      </w:divBdr>
                                                    </w:div>
                                                  </w:divsChild>
                                                </w:div>
                                                <w:div w:id="558788679">
                                                  <w:marLeft w:val="0"/>
                                                  <w:marRight w:val="0"/>
                                                  <w:marTop w:val="0"/>
                                                  <w:marBottom w:val="0"/>
                                                  <w:divBdr>
                                                    <w:top w:val="none" w:sz="0" w:space="0" w:color="auto"/>
                                                    <w:left w:val="none" w:sz="0" w:space="0" w:color="auto"/>
                                                    <w:bottom w:val="none" w:sz="0" w:space="0" w:color="auto"/>
                                                    <w:right w:val="none" w:sz="0" w:space="0" w:color="auto"/>
                                                  </w:divBdr>
                                                  <w:divsChild>
                                                    <w:div w:id="1131822035">
                                                      <w:marLeft w:val="0"/>
                                                      <w:marRight w:val="0"/>
                                                      <w:marTop w:val="0"/>
                                                      <w:marBottom w:val="0"/>
                                                      <w:divBdr>
                                                        <w:top w:val="none" w:sz="0" w:space="0" w:color="auto"/>
                                                        <w:left w:val="none" w:sz="0" w:space="0" w:color="auto"/>
                                                        <w:bottom w:val="none" w:sz="0" w:space="0" w:color="auto"/>
                                                        <w:right w:val="none" w:sz="0" w:space="0" w:color="auto"/>
                                                      </w:divBdr>
                                                      <w:divsChild>
                                                        <w:div w:id="1905026308">
                                                          <w:marLeft w:val="0"/>
                                                          <w:marRight w:val="0"/>
                                                          <w:marTop w:val="0"/>
                                                          <w:marBottom w:val="0"/>
                                                          <w:divBdr>
                                                            <w:top w:val="none" w:sz="0" w:space="0" w:color="auto"/>
                                                            <w:left w:val="none" w:sz="0" w:space="0" w:color="auto"/>
                                                            <w:bottom w:val="none" w:sz="0" w:space="0" w:color="auto"/>
                                                            <w:right w:val="none" w:sz="0" w:space="0" w:color="auto"/>
                                                          </w:divBdr>
                                                          <w:divsChild>
                                                            <w:div w:id="1699356183">
                                                              <w:marLeft w:val="0"/>
                                                              <w:marRight w:val="0"/>
                                                              <w:marTop w:val="0"/>
                                                              <w:marBottom w:val="0"/>
                                                              <w:divBdr>
                                                                <w:top w:val="none" w:sz="0" w:space="0" w:color="auto"/>
                                                                <w:left w:val="none" w:sz="0" w:space="0" w:color="auto"/>
                                                                <w:bottom w:val="none" w:sz="0" w:space="0" w:color="auto"/>
                                                                <w:right w:val="none" w:sz="0" w:space="0" w:color="auto"/>
                                                              </w:divBdr>
                                                              <w:divsChild>
                                                                <w:div w:id="137700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58750">
                                                          <w:marLeft w:val="0"/>
                                                          <w:marRight w:val="0"/>
                                                          <w:marTop w:val="0"/>
                                                          <w:marBottom w:val="0"/>
                                                          <w:divBdr>
                                                            <w:top w:val="none" w:sz="0" w:space="0" w:color="auto"/>
                                                            <w:left w:val="none" w:sz="0" w:space="0" w:color="auto"/>
                                                            <w:bottom w:val="none" w:sz="0" w:space="0" w:color="auto"/>
                                                            <w:right w:val="none" w:sz="0" w:space="0" w:color="auto"/>
                                                          </w:divBdr>
                                                          <w:divsChild>
                                                            <w:div w:id="861285947">
                                                              <w:marLeft w:val="0"/>
                                                              <w:marRight w:val="0"/>
                                                              <w:marTop w:val="0"/>
                                                              <w:marBottom w:val="0"/>
                                                              <w:divBdr>
                                                                <w:top w:val="none" w:sz="0" w:space="0" w:color="auto"/>
                                                                <w:left w:val="none" w:sz="0" w:space="0" w:color="auto"/>
                                                                <w:bottom w:val="none" w:sz="0" w:space="0" w:color="auto"/>
                                                                <w:right w:val="none" w:sz="0" w:space="0" w:color="auto"/>
                                                              </w:divBdr>
                                                              <w:divsChild>
                                                                <w:div w:id="19200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9774">
                                                          <w:marLeft w:val="0"/>
                                                          <w:marRight w:val="0"/>
                                                          <w:marTop w:val="0"/>
                                                          <w:marBottom w:val="0"/>
                                                          <w:divBdr>
                                                            <w:top w:val="none" w:sz="0" w:space="0" w:color="auto"/>
                                                            <w:left w:val="none" w:sz="0" w:space="0" w:color="auto"/>
                                                            <w:bottom w:val="none" w:sz="0" w:space="0" w:color="auto"/>
                                                            <w:right w:val="none" w:sz="0" w:space="0" w:color="auto"/>
                                                          </w:divBdr>
                                                          <w:divsChild>
                                                            <w:div w:id="1284313890">
                                                              <w:marLeft w:val="0"/>
                                                              <w:marRight w:val="0"/>
                                                              <w:marTop w:val="0"/>
                                                              <w:marBottom w:val="0"/>
                                                              <w:divBdr>
                                                                <w:top w:val="none" w:sz="0" w:space="0" w:color="auto"/>
                                                                <w:left w:val="none" w:sz="0" w:space="0" w:color="auto"/>
                                                                <w:bottom w:val="none" w:sz="0" w:space="0" w:color="auto"/>
                                                                <w:right w:val="none" w:sz="0" w:space="0" w:color="auto"/>
                                                              </w:divBdr>
                                                              <w:divsChild>
                                                                <w:div w:id="2773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0683838">
      <w:bodyDiv w:val="1"/>
      <w:marLeft w:val="0"/>
      <w:marRight w:val="0"/>
      <w:marTop w:val="0"/>
      <w:marBottom w:val="0"/>
      <w:divBdr>
        <w:top w:val="none" w:sz="0" w:space="0" w:color="auto"/>
        <w:left w:val="none" w:sz="0" w:space="0" w:color="auto"/>
        <w:bottom w:val="none" w:sz="0" w:space="0" w:color="auto"/>
        <w:right w:val="none" w:sz="0" w:space="0" w:color="auto"/>
      </w:divBdr>
      <w:divsChild>
        <w:div w:id="1566262268">
          <w:marLeft w:val="0"/>
          <w:marRight w:val="0"/>
          <w:marTop w:val="0"/>
          <w:marBottom w:val="0"/>
          <w:divBdr>
            <w:top w:val="none" w:sz="0" w:space="0" w:color="auto"/>
            <w:left w:val="single" w:sz="6" w:space="0" w:color="BBBBBB"/>
            <w:bottom w:val="single" w:sz="6" w:space="0" w:color="BBBBBB"/>
            <w:right w:val="single" w:sz="6" w:space="0" w:color="BBBBBB"/>
          </w:divBdr>
          <w:divsChild>
            <w:div w:id="1228612326">
              <w:marLeft w:val="0"/>
              <w:marRight w:val="0"/>
              <w:marTop w:val="0"/>
              <w:marBottom w:val="0"/>
              <w:divBdr>
                <w:top w:val="none" w:sz="0" w:space="0" w:color="auto"/>
                <w:left w:val="none" w:sz="0" w:space="0" w:color="auto"/>
                <w:bottom w:val="none" w:sz="0" w:space="0" w:color="auto"/>
                <w:right w:val="none" w:sz="0" w:space="0" w:color="auto"/>
              </w:divBdr>
              <w:divsChild>
                <w:div w:id="519661420">
                  <w:marLeft w:val="0"/>
                  <w:marRight w:val="0"/>
                  <w:marTop w:val="75"/>
                  <w:marBottom w:val="0"/>
                  <w:divBdr>
                    <w:top w:val="none" w:sz="0" w:space="0" w:color="auto"/>
                    <w:left w:val="none" w:sz="0" w:space="0" w:color="auto"/>
                    <w:bottom w:val="none" w:sz="0" w:space="0" w:color="auto"/>
                    <w:right w:val="none" w:sz="0" w:space="0" w:color="auto"/>
                  </w:divBdr>
                  <w:divsChild>
                    <w:div w:id="1328708013">
                      <w:marLeft w:val="0"/>
                      <w:marRight w:val="0"/>
                      <w:marTop w:val="0"/>
                      <w:marBottom w:val="0"/>
                      <w:divBdr>
                        <w:top w:val="none" w:sz="0" w:space="0" w:color="auto"/>
                        <w:left w:val="none" w:sz="0" w:space="0" w:color="auto"/>
                        <w:bottom w:val="none" w:sz="0" w:space="0" w:color="auto"/>
                        <w:right w:val="none" w:sz="0" w:space="0" w:color="auto"/>
                      </w:divBdr>
                      <w:divsChild>
                        <w:div w:id="659115446">
                          <w:marLeft w:val="0"/>
                          <w:marRight w:val="0"/>
                          <w:marTop w:val="0"/>
                          <w:marBottom w:val="0"/>
                          <w:divBdr>
                            <w:top w:val="none" w:sz="0" w:space="0" w:color="auto"/>
                            <w:left w:val="none" w:sz="0" w:space="0" w:color="auto"/>
                            <w:bottom w:val="none" w:sz="0" w:space="0" w:color="auto"/>
                            <w:right w:val="none" w:sz="0" w:space="0" w:color="auto"/>
                          </w:divBdr>
                          <w:divsChild>
                            <w:div w:id="386535670">
                              <w:marLeft w:val="0"/>
                              <w:marRight w:val="0"/>
                              <w:marTop w:val="0"/>
                              <w:marBottom w:val="0"/>
                              <w:divBdr>
                                <w:top w:val="none" w:sz="0" w:space="0" w:color="auto"/>
                                <w:left w:val="none" w:sz="0" w:space="0" w:color="auto"/>
                                <w:bottom w:val="none" w:sz="0" w:space="0" w:color="auto"/>
                                <w:right w:val="none" w:sz="0" w:space="0" w:color="auto"/>
                              </w:divBdr>
                              <w:divsChild>
                                <w:div w:id="1503858716">
                                  <w:marLeft w:val="0"/>
                                  <w:marRight w:val="0"/>
                                  <w:marTop w:val="0"/>
                                  <w:marBottom w:val="0"/>
                                  <w:divBdr>
                                    <w:top w:val="none" w:sz="0" w:space="0" w:color="auto"/>
                                    <w:left w:val="none" w:sz="0" w:space="0" w:color="auto"/>
                                    <w:bottom w:val="none" w:sz="0" w:space="0" w:color="auto"/>
                                    <w:right w:val="none" w:sz="0" w:space="0" w:color="auto"/>
                                  </w:divBdr>
                                  <w:divsChild>
                                    <w:div w:id="1825969075">
                                      <w:marLeft w:val="0"/>
                                      <w:marRight w:val="0"/>
                                      <w:marTop w:val="0"/>
                                      <w:marBottom w:val="0"/>
                                      <w:divBdr>
                                        <w:top w:val="none" w:sz="0" w:space="0" w:color="auto"/>
                                        <w:left w:val="none" w:sz="0" w:space="0" w:color="auto"/>
                                        <w:bottom w:val="none" w:sz="0" w:space="0" w:color="auto"/>
                                        <w:right w:val="none" w:sz="0" w:space="0" w:color="auto"/>
                                      </w:divBdr>
                                      <w:divsChild>
                                        <w:div w:id="1648434484">
                                          <w:marLeft w:val="1200"/>
                                          <w:marRight w:val="1200"/>
                                          <w:marTop w:val="0"/>
                                          <w:marBottom w:val="0"/>
                                          <w:divBdr>
                                            <w:top w:val="none" w:sz="0" w:space="0" w:color="auto"/>
                                            <w:left w:val="none" w:sz="0" w:space="0" w:color="auto"/>
                                            <w:bottom w:val="none" w:sz="0" w:space="0" w:color="auto"/>
                                            <w:right w:val="none" w:sz="0" w:space="0" w:color="auto"/>
                                          </w:divBdr>
                                          <w:divsChild>
                                            <w:div w:id="1392583632">
                                              <w:marLeft w:val="0"/>
                                              <w:marRight w:val="0"/>
                                              <w:marTop w:val="0"/>
                                              <w:marBottom w:val="0"/>
                                              <w:divBdr>
                                                <w:top w:val="none" w:sz="0" w:space="0" w:color="auto"/>
                                                <w:left w:val="none" w:sz="0" w:space="0" w:color="auto"/>
                                                <w:bottom w:val="none" w:sz="0" w:space="0" w:color="auto"/>
                                                <w:right w:val="none" w:sz="0" w:space="0" w:color="auto"/>
                                              </w:divBdr>
                                              <w:divsChild>
                                                <w:div w:id="1821188941">
                                                  <w:marLeft w:val="0"/>
                                                  <w:marRight w:val="0"/>
                                                  <w:marTop w:val="0"/>
                                                  <w:marBottom w:val="0"/>
                                                  <w:divBdr>
                                                    <w:top w:val="none" w:sz="0" w:space="0" w:color="auto"/>
                                                    <w:left w:val="none" w:sz="0" w:space="0" w:color="auto"/>
                                                    <w:bottom w:val="none" w:sz="0" w:space="0" w:color="auto"/>
                                                    <w:right w:val="none" w:sz="0" w:space="0" w:color="auto"/>
                                                  </w:divBdr>
                                                  <w:divsChild>
                                                    <w:div w:id="1873304241">
                                                      <w:marLeft w:val="0"/>
                                                      <w:marRight w:val="0"/>
                                                      <w:marTop w:val="240"/>
                                                      <w:marBottom w:val="240"/>
                                                      <w:divBdr>
                                                        <w:top w:val="none" w:sz="0" w:space="0" w:color="auto"/>
                                                        <w:left w:val="none" w:sz="0" w:space="0" w:color="auto"/>
                                                        <w:bottom w:val="none" w:sz="0" w:space="0" w:color="auto"/>
                                                        <w:right w:val="none" w:sz="0" w:space="0" w:color="auto"/>
                                                      </w:divBdr>
                                                    </w:div>
                                                  </w:divsChild>
                                                </w:div>
                                                <w:div w:id="1719011424">
                                                  <w:marLeft w:val="0"/>
                                                  <w:marRight w:val="0"/>
                                                  <w:marTop w:val="0"/>
                                                  <w:marBottom w:val="0"/>
                                                  <w:divBdr>
                                                    <w:top w:val="none" w:sz="0" w:space="0" w:color="auto"/>
                                                    <w:left w:val="none" w:sz="0" w:space="0" w:color="auto"/>
                                                    <w:bottom w:val="none" w:sz="0" w:space="0" w:color="auto"/>
                                                    <w:right w:val="none" w:sz="0" w:space="0" w:color="auto"/>
                                                  </w:divBdr>
                                                  <w:divsChild>
                                                    <w:div w:id="1554972735">
                                                      <w:marLeft w:val="0"/>
                                                      <w:marRight w:val="0"/>
                                                      <w:marTop w:val="0"/>
                                                      <w:marBottom w:val="0"/>
                                                      <w:divBdr>
                                                        <w:top w:val="none" w:sz="0" w:space="0" w:color="auto"/>
                                                        <w:left w:val="none" w:sz="0" w:space="0" w:color="auto"/>
                                                        <w:bottom w:val="none" w:sz="0" w:space="0" w:color="auto"/>
                                                        <w:right w:val="none" w:sz="0" w:space="0" w:color="auto"/>
                                                      </w:divBdr>
                                                      <w:divsChild>
                                                        <w:div w:id="1141731255">
                                                          <w:marLeft w:val="0"/>
                                                          <w:marRight w:val="0"/>
                                                          <w:marTop w:val="0"/>
                                                          <w:marBottom w:val="0"/>
                                                          <w:divBdr>
                                                            <w:top w:val="none" w:sz="0" w:space="0" w:color="auto"/>
                                                            <w:left w:val="none" w:sz="0" w:space="0" w:color="auto"/>
                                                            <w:bottom w:val="none" w:sz="0" w:space="0" w:color="auto"/>
                                                            <w:right w:val="none" w:sz="0" w:space="0" w:color="auto"/>
                                                          </w:divBdr>
                                                          <w:divsChild>
                                                            <w:div w:id="901251948">
                                                              <w:marLeft w:val="0"/>
                                                              <w:marRight w:val="0"/>
                                                              <w:marTop w:val="0"/>
                                                              <w:marBottom w:val="0"/>
                                                              <w:divBdr>
                                                                <w:top w:val="none" w:sz="0" w:space="0" w:color="auto"/>
                                                                <w:left w:val="none" w:sz="0" w:space="0" w:color="auto"/>
                                                                <w:bottom w:val="none" w:sz="0" w:space="0" w:color="auto"/>
                                                                <w:right w:val="none" w:sz="0" w:space="0" w:color="auto"/>
                                                              </w:divBdr>
                                                              <w:divsChild>
                                                                <w:div w:id="124218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6573">
                                                          <w:marLeft w:val="0"/>
                                                          <w:marRight w:val="0"/>
                                                          <w:marTop w:val="0"/>
                                                          <w:marBottom w:val="0"/>
                                                          <w:divBdr>
                                                            <w:top w:val="none" w:sz="0" w:space="0" w:color="auto"/>
                                                            <w:left w:val="none" w:sz="0" w:space="0" w:color="auto"/>
                                                            <w:bottom w:val="none" w:sz="0" w:space="0" w:color="auto"/>
                                                            <w:right w:val="none" w:sz="0" w:space="0" w:color="auto"/>
                                                          </w:divBdr>
                                                          <w:divsChild>
                                                            <w:div w:id="605112993">
                                                              <w:marLeft w:val="0"/>
                                                              <w:marRight w:val="0"/>
                                                              <w:marTop w:val="0"/>
                                                              <w:marBottom w:val="0"/>
                                                              <w:divBdr>
                                                                <w:top w:val="none" w:sz="0" w:space="0" w:color="auto"/>
                                                                <w:left w:val="none" w:sz="0" w:space="0" w:color="auto"/>
                                                                <w:bottom w:val="none" w:sz="0" w:space="0" w:color="auto"/>
                                                                <w:right w:val="none" w:sz="0" w:space="0" w:color="auto"/>
                                                              </w:divBdr>
                                                              <w:divsChild>
                                                                <w:div w:id="17728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6876">
                                                          <w:marLeft w:val="0"/>
                                                          <w:marRight w:val="0"/>
                                                          <w:marTop w:val="0"/>
                                                          <w:marBottom w:val="0"/>
                                                          <w:divBdr>
                                                            <w:top w:val="none" w:sz="0" w:space="0" w:color="auto"/>
                                                            <w:left w:val="none" w:sz="0" w:space="0" w:color="auto"/>
                                                            <w:bottom w:val="none" w:sz="0" w:space="0" w:color="auto"/>
                                                            <w:right w:val="none" w:sz="0" w:space="0" w:color="auto"/>
                                                          </w:divBdr>
                                                          <w:divsChild>
                                                            <w:div w:id="1591156494">
                                                              <w:marLeft w:val="0"/>
                                                              <w:marRight w:val="0"/>
                                                              <w:marTop w:val="0"/>
                                                              <w:marBottom w:val="0"/>
                                                              <w:divBdr>
                                                                <w:top w:val="none" w:sz="0" w:space="0" w:color="auto"/>
                                                                <w:left w:val="none" w:sz="0" w:space="0" w:color="auto"/>
                                                                <w:bottom w:val="none" w:sz="0" w:space="0" w:color="auto"/>
                                                                <w:right w:val="none" w:sz="0" w:space="0" w:color="auto"/>
                                                              </w:divBdr>
                                                              <w:divsChild>
                                                                <w:div w:id="168166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2897490">
      <w:bodyDiv w:val="1"/>
      <w:marLeft w:val="0"/>
      <w:marRight w:val="0"/>
      <w:marTop w:val="0"/>
      <w:marBottom w:val="0"/>
      <w:divBdr>
        <w:top w:val="none" w:sz="0" w:space="0" w:color="auto"/>
        <w:left w:val="none" w:sz="0" w:space="0" w:color="auto"/>
        <w:bottom w:val="none" w:sz="0" w:space="0" w:color="auto"/>
        <w:right w:val="none" w:sz="0" w:space="0" w:color="auto"/>
      </w:divBdr>
      <w:divsChild>
        <w:div w:id="2130780230">
          <w:marLeft w:val="0"/>
          <w:marRight w:val="0"/>
          <w:marTop w:val="0"/>
          <w:marBottom w:val="0"/>
          <w:divBdr>
            <w:top w:val="none" w:sz="0" w:space="0" w:color="auto"/>
            <w:left w:val="single" w:sz="6" w:space="0" w:color="BBBBBB"/>
            <w:bottom w:val="single" w:sz="6" w:space="0" w:color="BBBBBB"/>
            <w:right w:val="single" w:sz="6" w:space="0" w:color="BBBBBB"/>
          </w:divBdr>
          <w:divsChild>
            <w:div w:id="1956251962">
              <w:marLeft w:val="0"/>
              <w:marRight w:val="0"/>
              <w:marTop w:val="0"/>
              <w:marBottom w:val="0"/>
              <w:divBdr>
                <w:top w:val="none" w:sz="0" w:space="0" w:color="auto"/>
                <w:left w:val="none" w:sz="0" w:space="0" w:color="auto"/>
                <w:bottom w:val="none" w:sz="0" w:space="0" w:color="auto"/>
                <w:right w:val="none" w:sz="0" w:space="0" w:color="auto"/>
              </w:divBdr>
              <w:divsChild>
                <w:div w:id="250815674">
                  <w:marLeft w:val="0"/>
                  <w:marRight w:val="0"/>
                  <w:marTop w:val="75"/>
                  <w:marBottom w:val="0"/>
                  <w:divBdr>
                    <w:top w:val="none" w:sz="0" w:space="0" w:color="auto"/>
                    <w:left w:val="none" w:sz="0" w:space="0" w:color="auto"/>
                    <w:bottom w:val="none" w:sz="0" w:space="0" w:color="auto"/>
                    <w:right w:val="none" w:sz="0" w:space="0" w:color="auto"/>
                  </w:divBdr>
                  <w:divsChild>
                    <w:div w:id="1071388354">
                      <w:marLeft w:val="0"/>
                      <w:marRight w:val="0"/>
                      <w:marTop w:val="0"/>
                      <w:marBottom w:val="0"/>
                      <w:divBdr>
                        <w:top w:val="none" w:sz="0" w:space="0" w:color="auto"/>
                        <w:left w:val="none" w:sz="0" w:space="0" w:color="auto"/>
                        <w:bottom w:val="none" w:sz="0" w:space="0" w:color="auto"/>
                        <w:right w:val="none" w:sz="0" w:space="0" w:color="auto"/>
                      </w:divBdr>
                      <w:divsChild>
                        <w:div w:id="512649669">
                          <w:marLeft w:val="0"/>
                          <w:marRight w:val="0"/>
                          <w:marTop w:val="0"/>
                          <w:marBottom w:val="0"/>
                          <w:divBdr>
                            <w:top w:val="none" w:sz="0" w:space="0" w:color="auto"/>
                            <w:left w:val="none" w:sz="0" w:space="0" w:color="auto"/>
                            <w:bottom w:val="none" w:sz="0" w:space="0" w:color="auto"/>
                            <w:right w:val="none" w:sz="0" w:space="0" w:color="auto"/>
                          </w:divBdr>
                          <w:divsChild>
                            <w:div w:id="1206523116">
                              <w:marLeft w:val="0"/>
                              <w:marRight w:val="0"/>
                              <w:marTop w:val="0"/>
                              <w:marBottom w:val="0"/>
                              <w:divBdr>
                                <w:top w:val="none" w:sz="0" w:space="0" w:color="auto"/>
                                <w:left w:val="none" w:sz="0" w:space="0" w:color="auto"/>
                                <w:bottom w:val="none" w:sz="0" w:space="0" w:color="auto"/>
                                <w:right w:val="none" w:sz="0" w:space="0" w:color="auto"/>
                              </w:divBdr>
                              <w:divsChild>
                                <w:div w:id="513424306">
                                  <w:marLeft w:val="0"/>
                                  <w:marRight w:val="0"/>
                                  <w:marTop w:val="0"/>
                                  <w:marBottom w:val="0"/>
                                  <w:divBdr>
                                    <w:top w:val="none" w:sz="0" w:space="0" w:color="auto"/>
                                    <w:left w:val="none" w:sz="0" w:space="0" w:color="auto"/>
                                    <w:bottom w:val="none" w:sz="0" w:space="0" w:color="auto"/>
                                    <w:right w:val="none" w:sz="0" w:space="0" w:color="auto"/>
                                  </w:divBdr>
                                  <w:divsChild>
                                    <w:div w:id="1445927902">
                                      <w:marLeft w:val="0"/>
                                      <w:marRight w:val="0"/>
                                      <w:marTop w:val="0"/>
                                      <w:marBottom w:val="0"/>
                                      <w:divBdr>
                                        <w:top w:val="none" w:sz="0" w:space="0" w:color="auto"/>
                                        <w:left w:val="none" w:sz="0" w:space="0" w:color="auto"/>
                                        <w:bottom w:val="none" w:sz="0" w:space="0" w:color="auto"/>
                                        <w:right w:val="none" w:sz="0" w:space="0" w:color="auto"/>
                                      </w:divBdr>
                                      <w:divsChild>
                                        <w:div w:id="926966326">
                                          <w:marLeft w:val="1200"/>
                                          <w:marRight w:val="1200"/>
                                          <w:marTop w:val="0"/>
                                          <w:marBottom w:val="0"/>
                                          <w:divBdr>
                                            <w:top w:val="none" w:sz="0" w:space="0" w:color="auto"/>
                                            <w:left w:val="none" w:sz="0" w:space="0" w:color="auto"/>
                                            <w:bottom w:val="none" w:sz="0" w:space="0" w:color="auto"/>
                                            <w:right w:val="none" w:sz="0" w:space="0" w:color="auto"/>
                                          </w:divBdr>
                                          <w:divsChild>
                                            <w:div w:id="1286236439">
                                              <w:marLeft w:val="0"/>
                                              <w:marRight w:val="0"/>
                                              <w:marTop w:val="0"/>
                                              <w:marBottom w:val="0"/>
                                              <w:divBdr>
                                                <w:top w:val="none" w:sz="0" w:space="0" w:color="auto"/>
                                                <w:left w:val="none" w:sz="0" w:space="0" w:color="auto"/>
                                                <w:bottom w:val="none" w:sz="0" w:space="0" w:color="auto"/>
                                                <w:right w:val="none" w:sz="0" w:space="0" w:color="auto"/>
                                              </w:divBdr>
                                              <w:divsChild>
                                                <w:div w:id="930435857">
                                                  <w:marLeft w:val="0"/>
                                                  <w:marRight w:val="0"/>
                                                  <w:marTop w:val="0"/>
                                                  <w:marBottom w:val="0"/>
                                                  <w:divBdr>
                                                    <w:top w:val="none" w:sz="0" w:space="0" w:color="auto"/>
                                                    <w:left w:val="none" w:sz="0" w:space="0" w:color="auto"/>
                                                    <w:bottom w:val="none" w:sz="0" w:space="0" w:color="auto"/>
                                                    <w:right w:val="none" w:sz="0" w:space="0" w:color="auto"/>
                                                  </w:divBdr>
                                                  <w:divsChild>
                                                    <w:div w:id="1016426412">
                                                      <w:marLeft w:val="0"/>
                                                      <w:marRight w:val="0"/>
                                                      <w:marTop w:val="240"/>
                                                      <w:marBottom w:val="240"/>
                                                      <w:divBdr>
                                                        <w:top w:val="none" w:sz="0" w:space="0" w:color="auto"/>
                                                        <w:left w:val="none" w:sz="0" w:space="0" w:color="auto"/>
                                                        <w:bottom w:val="none" w:sz="0" w:space="0" w:color="auto"/>
                                                        <w:right w:val="none" w:sz="0" w:space="0" w:color="auto"/>
                                                      </w:divBdr>
                                                    </w:div>
                                                  </w:divsChild>
                                                </w:div>
                                                <w:div w:id="1221134355">
                                                  <w:marLeft w:val="0"/>
                                                  <w:marRight w:val="0"/>
                                                  <w:marTop w:val="0"/>
                                                  <w:marBottom w:val="0"/>
                                                  <w:divBdr>
                                                    <w:top w:val="none" w:sz="0" w:space="0" w:color="auto"/>
                                                    <w:left w:val="none" w:sz="0" w:space="0" w:color="auto"/>
                                                    <w:bottom w:val="none" w:sz="0" w:space="0" w:color="auto"/>
                                                    <w:right w:val="none" w:sz="0" w:space="0" w:color="auto"/>
                                                  </w:divBdr>
                                                  <w:divsChild>
                                                    <w:div w:id="599148611">
                                                      <w:marLeft w:val="0"/>
                                                      <w:marRight w:val="0"/>
                                                      <w:marTop w:val="0"/>
                                                      <w:marBottom w:val="0"/>
                                                      <w:divBdr>
                                                        <w:top w:val="none" w:sz="0" w:space="0" w:color="auto"/>
                                                        <w:left w:val="none" w:sz="0" w:space="0" w:color="auto"/>
                                                        <w:bottom w:val="none" w:sz="0" w:space="0" w:color="auto"/>
                                                        <w:right w:val="none" w:sz="0" w:space="0" w:color="auto"/>
                                                      </w:divBdr>
                                                      <w:divsChild>
                                                        <w:div w:id="869104135">
                                                          <w:marLeft w:val="0"/>
                                                          <w:marRight w:val="0"/>
                                                          <w:marTop w:val="0"/>
                                                          <w:marBottom w:val="0"/>
                                                          <w:divBdr>
                                                            <w:top w:val="none" w:sz="0" w:space="0" w:color="auto"/>
                                                            <w:left w:val="none" w:sz="0" w:space="0" w:color="auto"/>
                                                            <w:bottom w:val="none" w:sz="0" w:space="0" w:color="auto"/>
                                                            <w:right w:val="none" w:sz="0" w:space="0" w:color="auto"/>
                                                          </w:divBdr>
                                                          <w:divsChild>
                                                            <w:div w:id="269050551">
                                                              <w:marLeft w:val="0"/>
                                                              <w:marRight w:val="0"/>
                                                              <w:marTop w:val="0"/>
                                                              <w:marBottom w:val="0"/>
                                                              <w:divBdr>
                                                                <w:top w:val="none" w:sz="0" w:space="0" w:color="auto"/>
                                                                <w:left w:val="none" w:sz="0" w:space="0" w:color="auto"/>
                                                                <w:bottom w:val="none" w:sz="0" w:space="0" w:color="auto"/>
                                                                <w:right w:val="none" w:sz="0" w:space="0" w:color="auto"/>
                                                              </w:divBdr>
                                                              <w:divsChild>
                                                                <w:div w:id="120390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042089">
                                                          <w:marLeft w:val="0"/>
                                                          <w:marRight w:val="0"/>
                                                          <w:marTop w:val="0"/>
                                                          <w:marBottom w:val="0"/>
                                                          <w:divBdr>
                                                            <w:top w:val="none" w:sz="0" w:space="0" w:color="auto"/>
                                                            <w:left w:val="none" w:sz="0" w:space="0" w:color="auto"/>
                                                            <w:bottom w:val="none" w:sz="0" w:space="0" w:color="auto"/>
                                                            <w:right w:val="none" w:sz="0" w:space="0" w:color="auto"/>
                                                          </w:divBdr>
                                                          <w:divsChild>
                                                            <w:div w:id="1523083560">
                                                              <w:marLeft w:val="0"/>
                                                              <w:marRight w:val="0"/>
                                                              <w:marTop w:val="0"/>
                                                              <w:marBottom w:val="0"/>
                                                              <w:divBdr>
                                                                <w:top w:val="none" w:sz="0" w:space="0" w:color="auto"/>
                                                                <w:left w:val="none" w:sz="0" w:space="0" w:color="auto"/>
                                                                <w:bottom w:val="none" w:sz="0" w:space="0" w:color="auto"/>
                                                                <w:right w:val="none" w:sz="0" w:space="0" w:color="auto"/>
                                                              </w:divBdr>
                                                              <w:divsChild>
                                                                <w:div w:id="1115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685">
                                                          <w:marLeft w:val="0"/>
                                                          <w:marRight w:val="0"/>
                                                          <w:marTop w:val="0"/>
                                                          <w:marBottom w:val="0"/>
                                                          <w:divBdr>
                                                            <w:top w:val="none" w:sz="0" w:space="0" w:color="auto"/>
                                                            <w:left w:val="none" w:sz="0" w:space="0" w:color="auto"/>
                                                            <w:bottom w:val="none" w:sz="0" w:space="0" w:color="auto"/>
                                                            <w:right w:val="none" w:sz="0" w:space="0" w:color="auto"/>
                                                          </w:divBdr>
                                                          <w:divsChild>
                                                            <w:div w:id="2044330365">
                                                              <w:marLeft w:val="0"/>
                                                              <w:marRight w:val="0"/>
                                                              <w:marTop w:val="0"/>
                                                              <w:marBottom w:val="0"/>
                                                              <w:divBdr>
                                                                <w:top w:val="none" w:sz="0" w:space="0" w:color="auto"/>
                                                                <w:left w:val="none" w:sz="0" w:space="0" w:color="auto"/>
                                                                <w:bottom w:val="none" w:sz="0" w:space="0" w:color="auto"/>
                                                                <w:right w:val="none" w:sz="0" w:space="0" w:color="auto"/>
                                                              </w:divBdr>
                                                              <w:divsChild>
                                                                <w:div w:id="14448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1741">
                                                          <w:marLeft w:val="0"/>
                                                          <w:marRight w:val="0"/>
                                                          <w:marTop w:val="0"/>
                                                          <w:marBottom w:val="0"/>
                                                          <w:divBdr>
                                                            <w:top w:val="none" w:sz="0" w:space="0" w:color="auto"/>
                                                            <w:left w:val="none" w:sz="0" w:space="0" w:color="auto"/>
                                                            <w:bottom w:val="none" w:sz="0" w:space="0" w:color="auto"/>
                                                            <w:right w:val="none" w:sz="0" w:space="0" w:color="auto"/>
                                                          </w:divBdr>
                                                          <w:divsChild>
                                                            <w:div w:id="510680281">
                                                              <w:marLeft w:val="0"/>
                                                              <w:marRight w:val="0"/>
                                                              <w:marTop w:val="0"/>
                                                              <w:marBottom w:val="0"/>
                                                              <w:divBdr>
                                                                <w:top w:val="none" w:sz="0" w:space="0" w:color="auto"/>
                                                                <w:left w:val="none" w:sz="0" w:space="0" w:color="auto"/>
                                                                <w:bottom w:val="none" w:sz="0" w:space="0" w:color="auto"/>
                                                                <w:right w:val="none" w:sz="0" w:space="0" w:color="auto"/>
                                                              </w:divBdr>
                                                              <w:divsChild>
                                                                <w:div w:id="6015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07243">
                                                          <w:marLeft w:val="0"/>
                                                          <w:marRight w:val="0"/>
                                                          <w:marTop w:val="0"/>
                                                          <w:marBottom w:val="0"/>
                                                          <w:divBdr>
                                                            <w:top w:val="none" w:sz="0" w:space="0" w:color="auto"/>
                                                            <w:left w:val="none" w:sz="0" w:space="0" w:color="auto"/>
                                                            <w:bottom w:val="none" w:sz="0" w:space="0" w:color="auto"/>
                                                            <w:right w:val="none" w:sz="0" w:space="0" w:color="auto"/>
                                                          </w:divBdr>
                                                          <w:divsChild>
                                                            <w:div w:id="1341540802">
                                                              <w:marLeft w:val="0"/>
                                                              <w:marRight w:val="0"/>
                                                              <w:marTop w:val="0"/>
                                                              <w:marBottom w:val="0"/>
                                                              <w:divBdr>
                                                                <w:top w:val="none" w:sz="0" w:space="0" w:color="auto"/>
                                                                <w:left w:val="none" w:sz="0" w:space="0" w:color="auto"/>
                                                                <w:bottom w:val="none" w:sz="0" w:space="0" w:color="auto"/>
                                                                <w:right w:val="none" w:sz="0" w:space="0" w:color="auto"/>
                                                              </w:divBdr>
                                                              <w:divsChild>
                                                                <w:div w:id="411972343">
                                                                  <w:marLeft w:val="0"/>
                                                                  <w:marRight w:val="0"/>
                                                                  <w:marTop w:val="0"/>
                                                                  <w:marBottom w:val="0"/>
                                                                  <w:divBdr>
                                                                    <w:top w:val="none" w:sz="0" w:space="0" w:color="auto"/>
                                                                    <w:left w:val="none" w:sz="0" w:space="0" w:color="auto"/>
                                                                    <w:bottom w:val="none" w:sz="0" w:space="0" w:color="auto"/>
                                                                    <w:right w:val="none" w:sz="0" w:space="0" w:color="auto"/>
                                                                  </w:divBdr>
                                                                </w:div>
                                                              </w:divsChild>
                                                            </w:div>
                                                            <w:div w:id="758333486">
                                                              <w:marLeft w:val="0"/>
                                                              <w:marRight w:val="0"/>
                                                              <w:marTop w:val="0"/>
                                                              <w:marBottom w:val="0"/>
                                                              <w:divBdr>
                                                                <w:top w:val="none" w:sz="0" w:space="0" w:color="auto"/>
                                                                <w:left w:val="none" w:sz="0" w:space="0" w:color="auto"/>
                                                                <w:bottom w:val="none" w:sz="0" w:space="0" w:color="auto"/>
                                                                <w:right w:val="none" w:sz="0" w:space="0" w:color="auto"/>
                                                              </w:divBdr>
                                                              <w:divsChild>
                                                                <w:div w:id="381945838">
                                                                  <w:marLeft w:val="0"/>
                                                                  <w:marRight w:val="0"/>
                                                                  <w:marTop w:val="0"/>
                                                                  <w:marBottom w:val="0"/>
                                                                  <w:divBdr>
                                                                    <w:top w:val="none" w:sz="0" w:space="0" w:color="auto"/>
                                                                    <w:left w:val="none" w:sz="0" w:space="0" w:color="auto"/>
                                                                    <w:bottom w:val="none" w:sz="0" w:space="0" w:color="auto"/>
                                                                    <w:right w:val="none" w:sz="0" w:space="0" w:color="auto"/>
                                                                  </w:divBdr>
                                                                  <w:divsChild>
                                                                    <w:div w:id="11652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1368">
                                                              <w:marLeft w:val="0"/>
                                                              <w:marRight w:val="0"/>
                                                              <w:marTop w:val="0"/>
                                                              <w:marBottom w:val="0"/>
                                                              <w:divBdr>
                                                                <w:top w:val="none" w:sz="0" w:space="0" w:color="auto"/>
                                                                <w:left w:val="none" w:sz="0" w:space="0" w:color="auto"/>
                                                                <w:bottom w:val="none" w:sz="0" w:space="0" w:color="auto"/>
                                                                <w:right w:val="none" w:sz="0" w:space="0" w:color="auto"/>
                                                              </w:divBdr>
                                                              <w:divsChild>
                                                                <w:div w:id="823858834">
                                                                  <w:marLeft w:val="0"/>
                                                                  <w:marRight w:val="0"/>
                                                                  <w:marTop w:val="0"/>
                                                                  <w:marBottom w:val="0"/>
                                                                  <w:divBdr>
                                                                    <w:top w:val="none" w:sz="0" w:space="0" w:color="auto"/>
                                                                    <w:left w:val="none" w:sz="0" w:space="0" w:color="auto"/>
                                                                    <w:bottom w:val="none" w:sz="0" w:space="0" w:color="auto"/>
                                                                    <w:right w:val="none" w:sz="0" w:space="0" w:color="auto"/>
                                                                  </w:divBdr>
                                                                  <w:divsChild>
                                                                    <w:div w:id="8791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44">
                                                              <w:marLeft w:val="0"/>
                                                              <w:marRight w:val="0"/>
                                                              <w:marTop w:val="0"/>
                                                              <w:marBottom w:val="0"/>
                                                              <w:divBdr>
                                                                <w:top w:val="none" w:sz="0" w:space="0" w:color="auto"/>
                                                                <w:left w:val="none" w:sz="0" w:space="0" w:color="auto"/>
                                                                <w:bottom w:val="none" w:sz="0" w:space="0" w:color="auto"/>
                                                                <w:right w:val="none" w:sz="0" w:space="0" w:color="auto"/>
                                                              </w:divBdr>
                                                              <w:divsChild>
                                                                <w:div w:id="158352732">
                                                                  <w:marLeft w:val="0"/>
                                                                  <w:marRight w:val="0"/>
                                                                  <w:marTop w:val="0"/>
                                                                  <w:marBottom w:val="0"/>
                                                                  <w:divBdr>
                                                                    <w:top w:val="none" w:sz="0" w:space="0" w:color="auto"/>
                                                                    <w:left w:val="none" w:sz="0" w:space="0" w:color="auto"/>
                                                                    <w:bottom w:val="none" w:sz="0" w:space="0" w:color="auto"/>
                                                                    <w:right w:val="none" w:sz="0" w:space="0" w:color="auto"/>
                                                                  </w:divBdr>
                                                                  <w:divsChild>
                                                                    <w:div w:id="16291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3094">
                                                              <w:marLeft w:val="0"/>
                                                              <w:marRight w:val="0"/>
                                                              <w:marTop w:val="0"/>
                                                              <w:marBottom w:val="0"/>
                                                              <w:divBdr>
                                                                <w:top w:val="none" w:sz="0" w:space="0" w:color="auto"/>
                                                                <w:left w:val="none" w:sz="0" w:space="0" w:color="auto"/>
                                                                <w:bottom w:val="none" w:sz="0" w:space="0" w:color="auto"/>
                                                                <w:right w:val="none" w:sz="0" w:space="0" w:color="auto"/>
                                                              </w:divBdr>
                                                              <w:divsChild>
                                                                <w:div w:id="1804812849">
                                                                  <w:marLeft w:val="0"/>
                                                                  <w:marRight w:val="0"/>
                                                                  <w:marTop w:val="0"/>
                                                                  <w:marBottom w:val="0"/>
                                                                  <w:divBdr>
                                                                    <w:top w:val="none" w:sz="0" w:space="0" w:color="auto"/>
                                                                    <w:left w:val="none" w:sz="0" w:space="0" w:color="auto"/>
                                                                    <w:bottom w:val="none" w:sz="0" w:space="0" w:color="auto"/>
                                                                    <w:right w:val="none" w:sz="0" w:space="0" w:color="auto"/>
                                                                  </w:divBdr>
                                                                  <w:divsChild>
                                                                    <w:div w:id="304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9308">
                                                              <w:marLeft w:val="0"/>
                                                              <w:marRight w:val="0"/>
                                                              <w:marTop w:val="0"/>
                                                              <w:marBottom w:val="0"/>
                                                              <w:divBdr>
                                                                <w:top w:val="none" w:sz="0" w:space="0" w:color="auto"/>
                                                                <w:left w:val="none" w:sz="0" w:space="0" w:color="auto"/>
                                                                <w:bottom w:val="none" w:sz="0" w:space="0" w:color="auto"/>
                                                                <w:right w:val="none" w:sz="0" w:space="0" w:color="auto"/>
                                                              </w:divBdr>
                                                              <w:divsChild>
                                                                <w:div w:id="867137514">
                                                                  <w:marLeft w:val="0"/>
                                                                  <w:marRight w:val="0"/>
                                                                  <w:marTop w:val="0"/>
                                                                  <w:marBottom w:val="0"/>
                                                                  <w:divBdr>
                                                                    <w:top w:val="none" w:sz="0" w:space="0" w:color="auto"/>
                                                                    <w:left w:val="none" w:sz="0" w:space="0" w:color="auto"/>
                                                                    <w:bottom w:val="none" w:sz="0" w:space="0" w:color="auto"/>
                                                                    <w:right w:val="none" w:sz="0" w:space="0" w:color="auto"/>
                                                                  </w:divBdr>
                                                                  <w:divsChild>
                                                                    <w:div w:id="10771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1678">
                                                          <w:marLeft w:val="0"/>
                                                          <w:marRight w:val="0"/>
                                                          <w:marTop w:val="0"/>
                                                          <w:marBottom w:val="0"/>
                                                          <w:divBdr>
                                                            <w:top w:val="none" w:sz="0" w:space="0" w:color="auto"/>
                                                            <w:left w:val="none" w:sz="0" w:space="0" w:color="auto"/>
                                                            <w:bottom w:val="none" w:sz="0" w:space="0" w:color="auto"/>
                                                            <w:right w:val="none" w:sz="0" w:space="0" w:color="auto"/>
                                                          </w:divBdr>
                                                          <w:divsChild>
                                                            <w:div w:id="1595239485">
                                                              <w:marLeft w:val="0"/>
                                                              <w:marRight w:val="0"/>
                                                              <w:marTop w:val="0"/>
                                                              <w:marBottom w:val="0"/>
                                                              <w:divBdr>
                                                                <w:top w:val="none" w:sz="0" w:space="0" w:color="auto"/>
                                                                <w:left w:val="none" w:sz="0" w:space="0" w:color="auto"/>
                                                                <w:bottom w:val="none" w:sz="0" w:space="0" w:color="auto"/>
                                                                <w:right w:val="none" w:sz="0" w:space="0" w:color="auto"/>
                                                              </w:divBdr>
                                                              <w:divsChild>
                                                                <w:div w:id="6995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5790817">
      <w:bodyDiv w:val="1"/>
      <w:marLeft w:val="0"/>
      <w:marRight w:val="0"/>
      <w:marTop w:val="0"/>
      <w:marBottom w:val="0"/>
      <w:divBdr>
        <w:top w:val="none" w:sz="0" w:space="0" w:color="auto"/>
        <w:left w:val="none" w:sz="0" w:space="0" w:color="auto"/>
        <w:bottom w:val="none" w:sz="0" w:space="0" w:color="auto"/>
        <w:right w:val="none" w:sz="0" w:space="0" w:color="auto"/>
      </w:divBdr>
      <w:divsChild>
        <w:div w:id="136651810">
          <w:marLeft w:val="0"/>
          <w:marRight w:val="0"/>
          <w:marTop w:val="0"/>
          <w:marBottom w:val="0"/>
          <w:divBdr>
            <w:top w:val="none" w:sz="0" w:space="0" w:color="auto"/>
            <w:left w:val="single" w:sz="6" w:space="0" w:color="BBBBBB"/>
            <w:bottom w:val="single" w:sz="6" w:space="0" w:color="BBBBBB"/>
            <w:right w:val="single" w:sz="6" w:space="0" w:color="BBBBBB"/>
          </w:divBdr>
          <w:divsChild>
            <w:div w:id="1226648025">
              <w:marLeft w:val="0"/>
              <w:marRight w:val="0"/>
              <w:marTop w:val="0"/>
              <w:marBottom w:val="0"/>
              <w:divBdr>
                <w:top w:val="none" w:sz="0" w:space="0" w:color="auto"/>
                <w:left w:val="none" w:sz="0" w:space="0" w:color="auto"/>
                <w:bottom w:val="none" w:sz="0" w:space="0" w:color="auto"/>
                <w:right w:val="none" w:sz="0" w:space="0" w:color="auto"/>
              </w:divBdr>
              <w:divsChild>
                <w:div w:id="1564683853">
                  <w:marLeft w:val="0"/>
                  <w:marRight w:val="0"/>
                  <w:marTop w:val="75"/>
                  <w:marBottom w:val="0"/>
                  <w:divBdr>
                    <w:top w:val="none" w:sz="0" w:space="0" w:color="auto"/>
                    <w:left w:val="none" w:sz="0" w:space="0" w:color="auto"/>
                    <w:bottom w:val="none" w:sz="0" w:space="0" w:color="auto"/>
                    <w:right w:val="none" w:sz="0" w:space="0" w:color="auto"/>
                  </w:divBdr>
                  <w:divsChild>
                    <w:div w:id="1469661768">
                      <w:marLeft w:val="0"/>
                      <w:marRight w:val="0"/>
                      <w:marTop w:val="0"/>
                      <w:marBottom w:val="0"/>
                      <w:divBdr>
                        <w:top w:val="none" w:sz="0" w:space="0" w:color="auto"/>
                        <w:left w:val="none" w:sz="0" w:space="0" w:color="auto"/>
                        <w:bottom w:val="none" w:sz="0" w:space="0" w:color="auto"/>
                        <w:right w:val="none" w:sz="0" w:space="0" w:color="auto"/>
                      </w:divBdr>
                      <w:divsChild>
                        <w:div w:id="2099717065">
                          <w:marLeft w:val="0"/>
                          <w:marRight w:val="0"/>
                          <w:marTop w:val="0"/>
                          <w:marBottom w:val="0"/>
                          <w:divBdr>
                            <w:top w:val="none" w:sz="0" w:space="0" w:color="auto"/>
                            <w:left w:val="none" w:sz="0" w:space="0" w:color="auto"/>
                            <w:bottom w:val="none" w:sz="0" w:space="0" w:color="auto"/>
                            <w:right w:val="none" w:sz="0" w:space="0" w:color="auto"/>
                          </w:divBdr>
                          <w:divsChild>
                            <w:div w:id="526797095">
                              <w:marLeft w:val="0"/>
                              <w:marRight w:val="0"/>
                              <w:marTop w:val="0"/>
                              <w:marBottom w:val="0"/>
                              <w:divBdr>
                                <w:top w:val="none" w:sz="0" w:space="0" w:color="auto"/>
                                <w:left w:val="none" w:sz="0" w:space="0" w:color="auto"/>
                                <w:bottom w:val="none" w:sz="0" w:space="0" w:color="auto"/>
                                <w:right w:val="none" w:sz="0" w:space="0" w:color="auto"/>
                              </w:divBdr>
                              <w:divsChild>
                                <w:div w:id="768040016">
                                  <w:marLeft w:val="0"/>
                                  <w:marRight w:val="0"/>
                                  <w:marTop w:val="0"/>
                                  <w:marBottom w:val="0"/>
                                  <w:divBdr>
                                    <w:top w:val="none" w:sz="0" w:space="0" w:color="auto"/>
                                    <w:left w:val="none" w:sz="0" w:space="0" w:color="auto"/>
                                    <w:bottom w:val="none" w:sz="0" w:space="0" w:color="auto"/>
                                    <w:right w:val="none" w:sz="0" w:space="0" w:color="auto"/>
                                  </w:divBdr>
                                  <w:divsChild>
                                    <w:div w:id="101652373">
                                      <w:marLeft w:val="0"/>
                                      <w:marRight w:val="0"/>
                                      <w:marTop w:val="0"/>
                                      <w:marBottom w:val="0"/>
                                      <w:divBdr>
                                        <w:top w:val="none" w:sz="0" w:space="0" w:color="auto"/>
                                        <w:left w:val="none" w:sz="0" w:space="0" w:color="auto"/>
                                        <w:bottom w:val="none" w:sz="0" w:space="0" w:color="auto"/>
                                        <w:right w:val="none" w:sz="0" w:space="0" w:color="auto"/>
                                      </w:divBdr>
                                      <w:divsChild>
                                        <w:div w:id="841243074">
                                          <w:marLeft w:val="1200"/>
                                          <w:marRight w:val="1200"/>
                                          <w:marTop w:val="0"/>
                                          <w:marBottom w:val="0"/>
                                          <w:divBdr>
                                            <w:top w:val="none" w:sz="0" w:space="0" w:color="auto"/>
                                            <w:left w:val="none" w:sz="0" w:space="0" w:color="auto"/>
                                            <w:bottom w:val="none" w:sz="0" w:space="0" w:color="auto"/>
                                            <w:right w:val="none" w:sz="0" w:space="0" w:color="auto"/>
                                          </w:divBdr>
                                          <w:divsChild>
                                            <w:div w:id="1276522547">
                                              <w:marLeft w:val="0"/>
                                              <w:marRight w:val="0"/>
                                              <w:marTop w:val="0"/>
                                              <w:marBottom w:val="0"/>
                                              <w:divBdr>
                                                <w:top w:val="none" w:sz="0" w:space="0" w:color="auto"/>
                                                <w:left w:val="none" w:sz="0" w:space="0" w:color="auto"/>
                                                <w:bottom w:val="none" w:sz="0" w:space="0" w:color="auto"/>
                                                <w:right w:val="none" w:sz="0" w:space="0" w:color="auto"/>
                                              </w:divBdr>
                                              <w:divsChild>
                                                <w:div w:id="815995485">
                                                  <w:marLeft w:val="0"/>
                                                  <w:marRight w:val="0"/>
                                                  <w:marTop w:val="0"/>
                                                  <w:marBottom w:val="0"/>
                                                  <w:divBdr>
                                                    <w:top w:val="none" w:sz="0" w:space="0" w:color="auto"/>
                                                    <w:left w:val="none" w:sz="0" w:space="0" w:color="auto"/>
                                                    <w:bottom w:val="none" w:sz="0" w:space="0" w:color="auto"/>
                                                    <w:right w:val="none" w:sz="0" w:space="0" w:color="auto"/>
                                                  </w:divBdr>
                                                  <w:divsChild>
                                                    <w:div w:id="1539967975">
                                                      <w:marLeft w:val="0"/>
                                                      <w:marRight w:val="0"/>
                                                      <w:marTop w:val="240"/>
                                                      <w:marBottom w:val="240"/>
                                                      <w:divBdr>
                                                        <w:top w:val="none" w:sz="0" w:space="0" w:color="auto"/>
                                                        <w:left w:val="none" w:sz="0" w:space="0" w:color="auto"/>
                                                        <w:bottom w:val="none" w:sz="0" w:space="0" w:color="auto"/>
                                                        <w:right w:val="none" w:sz="0" w:space="0" w:color="auto"/>
                                                      </w:divBdr>
                                                    </w:div>
                                                  </w:divsChild>
                                                </w:div>
                                                <w:div w:id="1375883425">
                                                  <w:marLeft w:val="0"/>
                                                  <w:marRight w:val="0"/>
                                                  <w:marTop w:val="0"/>
                                                  <w:marBottom w:val="0"/>
                                                  <w:divBdr>
                                                    <w:top w:val="none" w:sz="0" w:space="0" w:color="auto"/>
                                                    <w:left w:val="none" w:sz="0" w:space="0" w:color="auto"/>
                                                    <w:bottom w:val="none" w:sz="0" w:space="0" w:color="auto"/>
                                                    <w:right w:val="none" w:sz="0" w:space="0" w:color="auto"/>
                                                  </w:divBdr>
                                                  <w:divsChild>
                                                    <w:div w:id="929267106">
                                                      <w:marLeft w:val="0"/>
                                                      <w:marRight w:val="0"/>
                                                      <w:marTop w:val="0"/>
                                                      <w:marBottom w:val="0"/>
                                                      <w:divBdr>
                                                        <w:top w:val="none" w:sz="0" w:space="0" w:color="auto"/>
                                                        <w:left w:val="none" w:sz="0" w:space="0" w:color="auto"/>
                                                        <w:bottom w:val="none" w:sz="0" w:space="0" w:color="auto"/>
                                                        <w:right w:val="none" w:sz="0" w:space="0" w:color="auto"/>
                                                      </w:divBdr>
                                                      <w:divsChild>
                                                        <w:div w:id="1520121706">
                                                          <w:marLeft w:val="0"/>
                                                          <w:marRight w:val="0"/>
                                                          <w:marTop w:val="0"/>
                                                          <w:marBottom w:val="0"/>
                                                          <w:divBdr>
                                                            <w:top w:val="none" w:sz="0" w:space="0" w:color="auto"/>
                                                            <w:left w:val="none" w:sz="0" w:space="0" w:color="auto"/>
                                                            <w:bottom w:val="none" w:sz="0" w:space="0" w:color="auto"/>
                                                            <w:right w:val="none" w:sz="0" w:space="0" w:color="auto"/>
                                                          </w:divBdr>
                                                          <w:divsChild>
                                                            <w:div w:id="2021739261">
                                                              <w:marLeft w:val="0"/>
                                                              <w:marRight w:val="0"/>
                                                              <w:marTop w:val="0"/>
                                                              <w:marBottom w:val="0"/>
                                                              <w:divBdr>
                                                                <w:top w:val="none" w:sz="0" w:space="0" w:color="auto"/>
                                                                <w:left w:val="none" w:sz="0" w:space="0" w:color="auto"/>
                                                                <w:bottom w:val="none" w:sz="0" w:space="0" w:color="auto"/>
                                                                <w:right w:val="none" w:sz="0" w:space="0" w:color="auto"/>
                                                              </w:divBdr>
                                                              <w:divsChild>
                                                                <w:div w:id="1706324763">
                                                                  <w:marLeft w:val="0"/>
                                                                  <w:marRight w:val="0"/>
                                                                  <w:marTop w:val="0"/>
                                                                  <w:marBottom w:val="0"/>
                                                                  <w:divBdr>
                                                                    <w:top w:val="none" w:sz="0" w:space="0" w:color="auto"/>
                                                                    <w:left w:val="none" w:sz="0" w:space="0" w:color="auto"/>
                                                                    <w:bottom w:val="none" w:sz="0" w:space="0" w:color="auto"/>
                                                                    <w:right w:val="none" w:sz="0" w:space="0" w:color="auto"/>
                                                                  </w:divBdr>
                                                                </w:div>
                                                              </w:divsChild>
                                                            </w:div>
                                                            <w:div w:id="1118522989">
                                                              <w:marLeft w:val="0"/>
                                                              <w:marRight w:val="0"/>
                                                              <w:marTop w:val="0"/>
                                                              <w:marBottom w:val="0"/>
                                                              <w:divBdr>
                                                                <w:top w:val="none" w:sz="0" w:space="0" w:color="auto"/>
                                                                <w:left w:val="none" w:sz="0" w:space="0" w:color="auto"/>
                                                                <w:bottom w:val="none" w:sz="0" w:space="0" w:color="auto"/>
                                                                <w:right w:val="none" w:sz="0" w:space="0" w:color="auto"/>
                                                              </w:divBdr>
                                                              <w:divsChild>
                                                                <w:div w:id="559292250">
                                                                  <w:marLeft w:val="0"/>
                                                                  <w:marRight w:val="0"/>
                                                                  <w:marTop w:val="0"/>
                                                                  <w:marBottom w:val="0"/>
                                                                  <w:divBdr>
                                                                    <w:top w:val="none" w:sz="0" w:space="0" w:color="auto"/>
                                                                    <w:left w:val="none" w:sz="0" w:space="0" w:color="auto"/>
                                                                    <w:bottom w:val="none" w:sz="0" w:space="0" w:color="auto"/>
                                                                    <w:right w:val="none" w:sz="0" w:space="0" w:color="auto"/>
                                                                  </w:divBdr>
                                                                  <w:divsChild>
                                                                    <w:div w:id="19740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6078">
                                                              <w:marLeft w:val="0"/>
                                                              <w:marRight w:val="0"/>
                                                              <w:marTop w:val="0"/>
                                                              <w:marBottom w:val="0"/>
                                                              <w:divBdr>
                                                                <w:top w:val="none" w:sz="0" w:space="0" w:color="auto"/>
                                                                <w:left w:val="none" w:sz="0" w:space="0" w:color="auto"/>
                                                                <w:bottom w:val="none" w:sz="0" w:space="0" w:color="auto"/>
                                                                <w:right w:val="none" w:sz="0" w:space="0" w:color="auto"/>
                                                              </w:divBdr>
                                                              <w:divsChild>
                                                                <w:div w:id="299923732">
                                                                  <w:marLeft w:val="0"/>
                                                                  <w:marRight w:val="0"/>
                                                                  <w:marTop w:val="0"/>
                                                                  <w:marBottom w:val="0"/>
                                                                  <w:divBdr>
                                                                    <w:top w:val="none" w:sz="0" w:space="0" w:color="auto"/>
                                                                    <w:left w:val="none" w:sz="0" w:space="0" w:color="auto"/>
                                                                    <w:bottom w:val="none" w:sz="0" w:space="0" w:color="auto"/>
                                                                    <w:right w:val="none" w:sz="0" w:space="0" w:color="auto"/>
                                                                  </w:divBdr>
                                                                  <w:divsChild>
                                                                    <w:div w:id="13537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4678">
                                                              <w:marLeft w:val="0"/>
                                                              <w:marRight w:val="0"/>
                                                              <w:marTop w:val="0"/>
                                                              <w:marBottom w:val="0"/>
                                                              <w:divBdr>
                                                                <w:top w:val="none" w:sz="0" w:space="0" w:color="auto"/>
                                                                <w:left w:val="none" w:sz="0" w:space="0" w:color="auto"/>
                                                                <w:bottom w:val="none" w:sz="0" w:space="0" w:color="auto"/>
                                                                <w:right w:val="none" w:sz="0" w:space="0" w:color="auto"/>
                                                              </w:divBdr>
                                                              <w:divsChild>
                                                                <w:div w:id="1259488695">
                                                                  <w:marLeft w:val="0"/>
                                                                  <w:marRight w:val="0"/>
                                                                  <w:marTop w:val="0"/>
                                                                  <w:marBottom w:val="0"/>
                                                                  <w:divBdr>
                                                                    <w:top w:val="none" w:sz="0" w:space="0" w:color="auto"/>
                                                                    <w:left w:val="none" w:sz="0" w:space="0" w:color="auto"/>
                                                                    <w:bottom w:val="none" w:sz="0" w:space="0" w:color="auto"/>
                                                                    <w:right w:val="none" w:sz="0" w:space="0" w:color="auto"/>
                                                                  </w:divBdr>
                                                                  <w:divsChild>
                                                                    <w:div w:id="14424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8280">
                                                              <w:marLeft w:val="0"/>
                                                              <w:marRight w:val="0"/>
                                                              <w:marTop w:val="0"/>
                                                              <w:marBottom w:val="0"/>
                                                              <w:divBdr>
                                                                <w:top w:val="none" w:sz="0" w:space="0" w:color="auto"/>
                                                                <w:left w:val="none" w:sz="0" w:space="0" w:color="auto"/>
                                                                <w:bottom w:val="none" w:sz="0" w:space="0" w:color="auto"/>
                                                                <w:right w:val="none" w:sz="0" w:space="0" w:color="auto"/>
                                                              </w:divBdr>
                                                              <w:divsChild>
                                                                <w:div w:id="570972181">
                                                                  <w:marLeft w:val="0"/>
                                                                  <w:marRight w:val="0"/>
                                                                  <w:marTop w:val="0"/>
                                                                  <w:marBottom w:val="0"/>
                                                                  <w:divBdr>
                                                                    <w:top w:val="none" w:sz="0" w:space="0" w:color="auto"/>
                                                                    <w:left w:val="none" w:sz="0" w:space="0" w:color="auto"/>
                                                                    <w:bottom w:val="none" w:sz="0" w:space="0" w:color="auto"/>
                                                                    <w:right w:val="none" w:sz="0" w:space="0" w:color="auto"/>
                                                                  </w:divBdr>
                                                                  <w:divsChild>
                                                                    <w:div w:id="103149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5803">
                                                              <w:marLeft w:val="0"/>
                                                              <w:marRight w:val="0"/>
                                                              <w:marTop w:val="0"/>
                                                              <w:marBottom w:val="0"/>
                                                              <w:divBdr>
                                                                <w:top w:val="none" w:sz="0" w:space="0" w:color="auto"/>
                                                                <w:left w:val="none" w:sz="0" w:space="0" w:color="auto"/>
                                                                <w:bottom w:val="none" w:sz="0" w:space="0" w:color="auto"/>
                                                                <w:right w:val="none" w:sz="0" w:space="0" w:color="auto"/>
                                                              </w:divBdr>
                                                              <w:divsChild>
                                                                <w:div w:id="1032414096">
                                                                  <w:marLeft w:val="0"/>
                                                                  <w:marRight w:val="0"/>
                                                                  <w:marTop w:val="0"/>
                                                                  <w:marBottom w:val="0"/>
                                                                  <w:divBdr>
                                                                    <w:top w:val="none" w:sz="0" w:space="0" w:color="auto"/>
                                                                    <w:left w:val="none" w:sz="0" w:space="0" w:color="auto"/>
                                                                    <w:bottom w:val="none" w:sz="0" w:space="0" w:color="auto"/>
                                                                    <w:right w:val="none" w:sz="0" w:space="0" w:color="auto"/>
                                                                  </w:divBdr>
                                                                  <w:divsChild>
                                                                    <w:div w:id="744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000">
                                                              <w:marLeft w:val="0"/>
                                                              <w:marRight w:val="0"/>
                                                              <w:marTop w:val="0"/>
                                                              <w:marBottom w:val="0"/>
                                                              <w:divBdr>
                                                                <w:top w:val="none" w:sz="0" w:space="0" w:color="auto"/>
                                                                <w:left w:val="none" w:sz="0" w:space="0" w:color="auto"/>
                                                                <w:bottom w:val="none" w:sz="0" w:space="0" w:color="auto"/>
                                                                <w:right w:val="none" w:sz="0" w:space="0" w:color="auto"/>
                                                              </w:divBdr>
                                                              <w:divsChild>
                                                                <w:div w:id="664742051">
                                                                  <w:marLeft w:val="0"/>
                                                                  <w:marRight w:val="0"/>
                                                                  <w:marTop w:val="0"/>
                                                                  <w:marBottom w:val="0"/>
                                                                  <w:divBdr>
                                                                    <w:top w:val="none" w:sz="0" w:space="0" w:color="auto"/>
                                                                    <w:left w:val="none" w:sz="0" w:space="0" w:color="auto"/>
                                                                    <w:bottom w:val="none" w:sz="0" w:space="0" w:color="auto"/>
                                                                    <w:right w:val="none" w:sz="0" w:space="0" w:color="auto"/>
                                                                  </w:divBdr>
                                                                  <w:divsChild>
                                                                    <w:div w:id="150296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6988">
                                                              <w:marLeft w:val="0"/>
                                                              <w:marRight w:val="0"/>
                                                              <w:marTop w:val="0"/>
                                                              <w:marBottom w:val="0"/>
                                                              <w:divBdr>
                                                                <w:top w:val="none" w:sz="0" w:space="0" w:color="auto"/>
                                                                <w:left w:val="none" w:sz="0" w:space="0" w:color="auto"/>
                                                                <w:bottom w:val="none" w:sz="0" w:space="0" w:color="auto"/>
                                                                <w:right w:val="none" w:sz="0" w:space="0" w:color="auto"/>
                                                              </w:divBdr>
                                                              <w:divsChild>
                                                                <w:div w:id="1274363968">
                                                                  <w:marLeft w:val="0"/>
                                                                  <w:marRight w:val="0"/>
                                                                  <w:marTop w:val="0"/>
                                                                  <w:marBottom w:val="0"/>
                                                                  <w:divBdr>
                                                                    <w:top w:val="none" w:sz="0" w:space="0" w:color="auto"/>
                                                                    <w:left w:val="none" w:sz="0" w:space="0" w:color="auto"/>
                                                                    <w:bottom w:val="none" w:sz="0" w:space="0" w:color="auto"/>
                                                                    <w:right w:val="none" w:sz="0" w:space="0" w:color="auto"/>
                                                                  </w:divBdr>
                                                                  <w:divsChild>
                                                                    <w:div w:id="2468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275">
                                                              <w:marLeft w:val="0"/>
                                                              <w:marRight w:val="0"/>
                                                              <w:marTop w:val="0"/>
                                                              <w:marBottom w:val="0"/>
                                                              <w:divBdr>
                                                                <w:top w:val="none" w:sz="0" w:space="0" w:color="auto"/>
                                                                <w:left w:val="none" w:sz="0" w:space="0" w:color="auto"/>
                                                                <w:bottom w:val="none" w:sz="0" w:space="0" w:color="auto"/>
                                                                <w:right w:val="none" w:sz="0" w:space="0" w:color="auto"/>
                                                              </w:divBdr>
                                                              <w:divsChild>
                                                                <w:div w:id="1536191050">
                                                                  <w:marLeft w:val="0"/>
                                                                  <w:marRight w:val="0"/>
                                                                  <w:marTop w:val="0"/>
                                                                  <w:marBottom w:val="0"/>
                                                                  <w:divBdr>
                                                                    <w:top w:val="none" w:sz="0" w:space="0" w:color="auto"/>
                                                                    <w:left w:val="none" w:sz="0" w:space="0" w:color="auto"/>
                                                                    <w:bottom w:val="none" w:sz="0" w:space="0" w:color="auto"/>
                                                                    <w:right w:val="none" w:sz="0" w:space="0" w:color="auto"/>
                                                                  </w:divBdr>
                                                                  <w:divsChild>
                                                                    <w:div w:id="19693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361839">
                                                              <w:marLeft w:val="0"/>
                                                              <w:marRight w:val="0"/>
                                                              <w:marTop w:val="0"/>
                                                              <w:marBottom w:val="0"/>
                                                              <w:divBdr>
                                                                <w:top w:val="none" w:sz="0" w:space="0" w:color="auto"/>
                                                                <w:left w:val="none" w:sz="0" w:space="0" w:color="auto"/>
                                                                <w:bottom w:val="none" w:sz="0" w:space="0" w:color="auto"/>
                                                                <w:right w:val="none" w:sz="0" w:space="0" w:color="auto"/>
                                                              </w:divBdr>
                                                              <w:divsChild>
                                                                <w:div w:id="1791970421">
                                                                  <w:marLeft w:val="0"/>
                                                                  <w:marRight w:val="0"/>
                                                                  <w:marTop w:val="0"/>
                                                                  <w:marBottom w:val="0"/>
                                                                  <w:divBdr>
                                                                    <w:top w:val="none" w:sz="0" w:space="0" w:color="auto"/>
                                                                    <w:left w:val="none" w:sz="0" w:space="0" w:color="auto"/>
                                                                    <w:bottom w:val="none" w:sz="0" w:space="0" w:color="auto"/>
                                                                    <w:right w:val="none" w:sz="0" w:space="0" w:color="auto"/>
                                                                  </w:divBdr>
                                                                  <w:divsChild>
                                                                    <w:div w:id="1799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6510">
                                                              <w:marLeft w:val="0"/>
                                                              <w:marRight w:val="0"/>
                                                              <w:marTop w:val="0"/>
                                                              <w:marBottom w:val="0"/>
                                                              <w:divBdr>
                                                                <w:top w:val="none" w:sz="0" w:space="0" w:color="auto"/>
                                                                <w:left w:val="none" w:sz="0" w:space="0" w:color="auto"/>
                                                                <w:bottom w:val="none" w:sz="0" w:space="0" w:color="auto"/>
                                                                <w:right w:val="none" w:sz="0" w:space="0" w:color="auto"/>
                                                              </w:divBdr>
                                                              <w:divsChild>
                                                                <w:div w:id="1220629498">
                                                                  <w:marLeft w:val="0"/>
                                                                  <w:marRight w:val="0"/>
                                                                  <w:marTop w:val="0"/>
                                                                  <w:marBottom w:val="0"/>
                                                                  <w:divBdr>
                                                                    <w:top w:val="none" w:sz="0" w:space="0" w:color="auto"/>
                                                                    <w:left w:val="none" w:sz="0" w:space="0" w:color="auto"/>
                                                                    <w:bottom w:val="none" w:sz="0" w:space="0" w:color="auto"/>
                                                                    <w:right w:val="none" w:sz="0" w:space="0" w:color="auto"/>
                                                                  </w:divBdr>
                                                                  <w:divsChild>
                                                                    <w:div w:id="19145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107200">
                                                              <w:marLeft w:val="0"/>
                                                              <w:marRight w:val="0"/>
                                                              <w:marTop w:val="0"/>
                                                              <w:marBottom w:val="0"/>
                                                              <w:divBdr>
                                                                <w:top w:val="none" w:sz="0" w:space="0" w:color="auto"/>
                                                                <w:left w:val="none" w:sz="0" w:space="0" w:color="auto"/>
                                                                <w:bottom w:val="none" w:sz="0" w:space="0" w:color="auto"/>
                                                                <w:right w:val="none" w:sz="0" w:space="0" w:color="auto"/>
                                                              </w:divBdr>
                                                              <w:divsChild>
                                                                <w:div w:id="1719626171">
                                                                  <w:marLeft w:val="0"/>
                                                                  <w:marRight w:val="0"/>
                                                                  <w:marTop w:val="0"/>
                                                                  <w:marBottom w:val="0"/>
                                                                  <w:divBdr>
                                                                    <w:top w:val="none" w:sz="0" w:space="0" w:color="auto"/>
                                                                    <w:left w:val="none" w:sz="0" w:space="0" w:color="auto"/>
                                                                    <w:bottom w:val="none" w:sz="0" w:space="0" w:color="auto"/>
                                                                    <w:right w:val="none" w:sz="0" w:space="0" w:color="auto"/>
                                                                  </w:divBdr>
                                                                  <w:divsChild>
                                                                    <w:div w:id="8559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5038">
                                                              <w:marLeft w:val="0"/>
                                                              <w:marRight w:val="0"/>
                                                              <w:marTop w:val="0"/>
                                                              <w:marBottom w:val="0"/>
                                                              <w:divBdr>
                                                                <w:top w:val="none" w:sz="0" w:space="0" w:color="auto"/>
                                                                <w:left w:val="none" w:sz="0" w:space="0" w:color="auto"/>
                                                                <w:bottom w:val="none" w:sz="0" w:space="0" w:color="auto"/>
                                                                <w:right w:val="none" w:sz="0" w:space="0" w:color="auto"/>
                                                              </w:divBdr>
                                                              <w:divsChild>
                                                                <w:div w:id="712198746">
                                                                  <w:marLeft w:val="0"/>
                                                                  <w:marRight w:val="0"/>
                                                                  <w:marTop w:val="0"/>
                                                                  <w:marBottom w:val="0"/>
                                                                  <w:divBdr>
                                                                    <w:top w:val="none" w:sz="0" w:space="0" w:color="auto"/>
                                                                    <w:left w:val="none" w:sz="0" w:space="0" w:color="auto"/>
                                                                    <w:bottom w:val="none" w:sz="0" w:space="0" w:color="auto"/>
                                                                    <w:right w:val="none" w:sz="0" w:space="0" w:color="auto"/>
                                                                  </w:divBdr>
                                                                  <w:divsChild>
                                                                    <w:div w:id="7944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312">
                                                              <w:marLeft w:val="0"/>
                                                              <w:marRight w:val="0"/>
                                                              <w:marTop w:val="0"/>
                                                              <w:marBottom w:val="0"/>
                                                              <w:divBdr>
                                                                <w:top w:val="none" w:sz="0" w:space="0" w:color="auto"/>
                                                                <w:left w:val="none" w:sz="0" w:space="0" w:color="auto"/>
                                                                <w:bottom w:val="none" w:sz="0" w:space="0" w:color="auto"/>
                                                                <w:right w:val="none" w:sz="0" w:space="0" w:color="auto"/>
                                                              </w:divBdr>
                                                              <w:divsChild>
                                                                <w:div w:id="1552771311">
                                                                  <w:marLeft w:val="0"/>
                                                                  <w:marRight w:val="0"/>
                                                                  <w:marTop w:val="0"/>
                                                                  <w:marBottom w:val="0"/>
                                                                  <w:divBdr>
                                                                    <w:top w:val="none" w:sz="0" w:space="0" w:color="auto"/>
                                                                    <w:left w:val="none" w:sz="0" w:space="0" w:color="auto"/>
                                                                    <w:bottom w:val="none" w:sz="0" w:space="0" w:color="auto"/>
                                                                    <w:right w:val="none" w:sz="0" w:space="0" w:color="auto"/>
                                                                  </w:divBdr>
                                                                  <w:divsChild>
                                                                    <w:div w:id="17625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3347">
                                                              <w:marLeft w:val="0"/>
                                                              <w:marRight w:val="0"/>
                                                              <w:marTop w:val="0"/>
                                                              <w:marBottom w:val="0"/>
                                                              <w:divBdr>
                                                                <w:top w:val="none" w:sz="0" w:space="0" w:color="auto"/>
                                                                <w:left w:val="none" w:sz="0" w:space="0" w:color="auto"/>
                                                                <w:bottom w:val="none" w:sz="0" w:space="0" w:color="auto"/>
                                                                <w:right w:val="none" w:sz="0" w:space="0" w:color="auto"/>
                                                              </w:divBdr>
                                                              <w:divsChild>
                                                                <w:div w:id="949432600">
                                                                  <w:marLeft w:val="0"/>
                                                                  <w:marRight w:val="0"/>
                                                                  <w:marTop w:val="0"/>
                                                                  <w:marBottom w:val="0"/>
                                                                  <w:divBdr>
                                                                    <w:top w:val="none" w:sz="0" w:space="0" w:color="auto"/>
                                                                    <w:left w:val="none" w:sz="0" w:space="0" w:color="auto"/>
                                                                    <w:bottom w:val="none" w:sz="0" w:space="0" w:color="auto"/>
                                                                    <w:right w:val="none" w:sz="0" w:space="0" w:color="auto"/>
                                                                  </w:divBdr>
                                                                  <w:divsChild>
                                                                    <w:div w:id="66486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0831">
                                                              <w:marLeft w:val="0"/>
                                                              <w:marRight w:val="0"/>
                                                              <w:marTop w:val="0"/>
                                                              <w:marBottom w:val="0"/>
                                                              <w:divBdr>
                                                                <w:top w:val="none" w:sz="0" w:space="0" w:color="auto"/>
                                                                <w:left w:val="none" w:sz="0" w:space="0" w:color="auto"/>
                                                                <w:bottom w:val="none" w:sz="0" w:space="0" w:color="auto"/>
                                                                <w:right w:val="none" w:sz="0" w:space="0" w:color="auto"/>
                                                              </w:divBdr>
                                                              <w:divsChild>
                                                                <w:div w:id="609705361">
                                                                  <w:marLeft w:val="0"/>
                                                                  <w:marRight w:val="0"/>
                                                                  <w:marTop w:val="0"/>
                                                                  <w:marBottom w:val="0"/>
                                                                  <w:divBdr>
                                                                    <w:top w:val="none" w:sz="0" w:space="0" w:color="auto"/>
                                                                    <w:left w:val="none" w:sz="0" w:space="0" w:color="auto"/>
                                                                    <w:bottom w:val="none" w:sz="0" w:space="0" w:color="auto"/>
                                                                    <w:right w:val="none" w:sz="0" w:space="0" w:color="auto"/>
                                                                  </w:divBdr>
                                                                  <w:divsChild>
                                                                    <w:div w:id="20393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34326">
                                                              <w:marLeft w:val="0"/>
                                                              <w:marRight w:val="0"/>
                                                              <w:marTop w:val="0"/>
                                                              <w:marBottom w:val="0"/>
                                                              <w:divBdr>
                                                                <w:top w:val="none" w:sz="0" w:space="0" w:color="auto"/>
                                                                <w:left w:val="none" w:sz="0" w:space="0" w:color="auto"/>
                                                                <w:bottom w:val="none" w:sz="0" w:space="0" w:color="auto"/>
                                                                <w:right w:val="none" w:sz="0" w:space="0" w:color="auto"/>
                                                              </w:divBdr>
                                                              <w:divsChild>
                                                                <w:div w:id="307631896">
                                                                  <w:marLeft w:val="0"/>
                                                                  <w:marRight w:val="0"/>
                                                                  <w:marTop w:val="0"/>
                                                                  <w:marBottom w:val="0"/>
                                                                  <w:divBdr>
                                                                    <w:top w:val="none" w:sz="0" w:space="0" w:color="auto"/>
                                                                    <w:left w:val="none" w:sz="0" w:space="0" w:color="auto"/>
                                                                    <w:bottom w:val="none" w:sz="0" w:space="0" w:color="auto"/>
                                                                    <w:right w:val="none" w:sz="0" w:space="0" w:color="auto"/>
                                                                  </w:divBdr>
                                                                  <w:divsChild>
                                                                    <w:div w:id="72549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3643">
                                                              <w:marLeft w:val="0"/>
                                                              <w:marRight w:val="0"/>
                                                              <w:marTop w:val="0"/>
                                                              <w:marBottom w:val="0"/>
                                                              <w:divBdr>
                                                                <w:top w:val="none" w:sz="0" w:space="0" w:color="auto"/>
                                                                <w:left w:val="none" w:sz="0" w:space="0" w:color="auto"/>
                                                                <w:bottom w:val="none" w:sz="0" w:space="0" w:color="auto"/>
                                                                <w:right w:val="none" w:sz="0" w:space="0" w:color="auto"/>
                                                              </w:divBdr>
                                                              <w:divsChild>
                                                                <w:div w:id="484593793">
                                                                  <w:marLeft w:val="0"/>
                                                                  <w:marRight w:val="0"/>
                                                                  <w:marTop w:val="0"/>
                                                                  <w:marBottom w:val="0"/>
                                                                  <w:divBdr>
                                                                    <w:top w:val="none" w:sz="0" w:space="0" w:color="auto"/>
                                                                    <w:left w:val="none" w:sz="0" w:space="0" w:color="auto"/>
                                                                    <w:bottom w:val="none" w:sz="0" w:space="0" w:color="auto"/>
                                                                    <w:right w:val="none" w:sz="0" w:space="0" w:color="auto"/>
                                                                  </w:divBdr>
                                                                  <w:divsChild>
                                                                    <w:div w:id="640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357">
                                                              <w:marLeft w:val="0"/>
                                                              <w:marRight w:val="0"/>
                                                              <w:marTop w:val="0"/>
                                                              <w:marBottom w:val="0"/>
                                                              <w:divBdr>
                                                                <w:top w:val="none" w:sz="0" w:space="0" w:color="auto"/>
                                                                <w:left w:val="none" w:sz="0" w:space="0" w:color="auto"/>
                                                                <w:bottom w:val="none" w:sz="0" w:space="0" w:color="auto"/>
                                                                <w:right w:val="none" w:sz="0" w:space="0" w:color="auto"/>
                                                              </w:divBdr>
                                                              <w:divsChild>
                                                                <w:div w:id="1408268437">
                                                                  <w:marLeft w:val="0"/>
                                                                  <w:marRight w:val="0"/>
                                                                  <w:marTop w:val="0"/>
                                                                  <w:marBottom w:val="0"/>
                                                                  <w:divBdr>
                                                                    <w:top w:val="none" w:sz="0" w:space="0" w:color="auto"/>
                                                                    <w:left w:val="none" w:sz="0" w:space="0" w:color="auto"/>
                                                                    <w:bottom w:val="none" w:sz="0" w:space="0" w:color="auto"/>
                                                                    <w:right w:val="none" w:sz="0" w:space="0" w:color="auto"/>
                                                                  </w:divBdr>
                                                                  <w:divsChild>
                                                                    <w:div w:id="10658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907">
                                                              <w:marLeft w:val="0"/>
                                                              <w:marRight w:val="0"/>
                                                              <w:marTop w:val="0"/>
                                                              <w:marBottom w:val="0"/>
                                                              <w:divBdr>
                                                                <w:top w:val="none" w:sz="0" w:space="0" w:color="auto"/>
                                                                <w:left w:val="none" w:sz="0" w:space="0" w:color="auto"/>
                                                                <w:bottom w:val="none" w:sz="0" w:space="0" w:color="auto"/>
                                                                <w:right w:val="none" w:sz="0" w:space="0" w:color="auto"/>
                                                              </w:divBdr>
                                                              <w:divsChild>
                                                                <w:div w:id="46154033">
                                                                  <w:marLeft w:val="0"/>
                                                                  <w:marRight w:val="0"/>
                                                                  <w:marTop w:val="0"/>
                                                                  <w:marBottom w:val="0"/>
                                                                  <w:divBdr>
                                                                    <w:top w:val="none" w:sz="0" w:space="0" w:color="auto"/>
                                                                    <w:left w:val="none" w:sz="0" w:space="0" w:color="auto"/>
                                                                    <w:bottom w:val="none" w:sz="0" w:space="0" w:color="auto"/>
                                                                    <w:right w:val="none" w:sz="0" w:space="0" w:color="auto"/>
                                                                  </w:divBdr>
                                                                  <w:divsChild>
                                                                    <w:div w:id="7033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31488">
                                                              <w:marLeft w:val="0"/>
                                                              <w:marRight w:val="0"/>
                                                              <w:marTop w:val="0"/>
                                                              <w:marBottom w:val="0"/>
                                                              <w:divBdr>
                                                                <w:top w:val="none" w:sz="0" w:space="0" w:color="auto"/>
                                                                <w:left w:val="none" w:sz="0" w:space="0" w:color="auto"/>
                                                                <w:bottom w:val="none" w:sz="0" w:space="0" w:color="auto"/>
                                                                <w:right w:val="none" w:sz="0" w:space="0" w:color="auto"/>
                                                              </w:divBdr>
                                                              <w:divsChild>
                                                                <w:div w:id="1025865269">
                                                                  <w:marLeft w:val="0"/>
                                                                  <w:marRight w:val="0"/>
                                                                  <w:marTop w:val="0"/>
                                                                  <w:marBottom w:val="0"/>
                                                                  <w:divBdr>
                                                                    <w:top w:val="none" w:sz="0" w:space="0" w:color="auto"/>
                                                                    <w:left w:val="none" w:sz="0" w:space="0" w:color="auto"/>
                                                                    <w:bottom w:val="none" w:sz="0" w:space="0" w:color="auto"/>
                                                                    <w:right w:val="none" w:sz="0" w:space="0" w:color="auto"/>
                                                                  </w:divBdr>
                                                                  <w:divsChild>
                                                                    <w:div w:id="11300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79103">
                                                              <w:marLeft w:val="0"/>
                                                              <w:marRight w:val="0"/>
                                                              <w:marTop w:val="0"/>
                                                              <w:marBottom w:val="0"/>
                                                              <w:divBdr>
                                                                <w:top w:val="none" w:sz="0" w:space="0" w:color="auto"/>
                                                                <w:left w:val="none" w:sz="0" w:space="0" w:color="auto"/>
                                                                <w:bottom w:val="none" w:sz="0" w:space="0" w:color="auto"/>
                                                                <w:right w:val="none" w:sz="0" w:space="0" w:color="auto"/>
                                                              </w:divBdr>
                                                              <w:divsChild>
                                                                <w:div w:id="454644961">
                                                                  <w:marLeft w:val="0"/>
                                                                  <w:marRight w:val="0"/>
                                                                  <w:marTop w:val="0"/>
                                                                  <w:marBottom w:val="0"/>
                                                                  <w:divBdr>
                                                                    <w:top w:val="none" w:sz="0" w:space="0" w:color="auto"/>
                                                                    <w:left w:val="none" w:sz="0" w:space="0" w:color="auto"/>
                                                                    <w:bottom w:val="none" w:sz="0" w:space="0" w:color="auto"/>
                                                                    <w:right w:val="none" w:sz="0" w:space="0" w:color="auto"/>
                                                                  </w:divBdr>
                                                                  <w:divsChild>
                                                                    <w:div w:id="14567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8822">
                                                              <w:marLeft w:val="0"/>
                                                              <w:marRight w:val="0"/>
                                                              <w:marTop w:val="0"/>
                                                              <w:marBottom w:val="0"/>
                                                              <w:divBdr>
                                                                <w:top w:val="none" w:sz="0" w:space="0" w:color="auto"/>
                                                                <w:left w:val="none" w:sz="0" w:space="0" w:color="auto"/>
                                                                <w:bottom w:val="none" w:sz="0" w:space="0" w:color="auto"/>
                                                                <w:right w:val="none" w:sz="0" w:space="0" w:color="auto"/>
                                                              </w:divBdr>
                                                              <w:divsChild>
                                                                <w:div w:id="824273204">
                                                                  <w:marLeft w:val="0"/>
                                                                  <w:marRight w:val="0"/>
                                                                  <w:marTop w:val="0"/>
                                                                  <w:marBottom w:val="0"/>
                                                                  <w:divBdr>
                                                                    <w:top w:val="none" w:sz="0" w:space="0" w:color="auto"/>
                                                                    <w:left w:val="none" w:sz="0" w:space="0" w:color="auto"/>
                                                                    <w:bottom w:val="none" w:sz="0" w:space="0" w:color="auto"/>
                                                                    <w:right w:val="none" w:sz="0" w:space="0" w:color="auto"/>
                                                                  </w:divBdr>
                                                                  <w:divsChild>
                                                                    <w:div w:id="6285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4547">
                                                              <w:marLeft w:val="0"/>
                                                              <w:marRight w:val="0"/>
                                                              <w:marTop w:val="0"/>
                                                              <w:marBottom w:val="0"/>
                                                              <w:divBdr>
                                                                <w:top w:val="none" w:sz="0" w:space="0" w:color="auto"/>
                                                                <w:left w:val="none" w:sz="0" w:space="0" w:color="auto"/>
                                                                <w:bottom w:val="none" w:sz="0" w:space="0" w:color="auto"/>
                                                                <w:right w:val="none" w:sz="0" w:space="0" w:color="auto"/>
                                                              </w:divBdr>
                                                              <w:divsChild>
                                                                <w:div w:id="515732800">
                                                                  <w:marLeft w:val="0"/>
                                                                  <w:marRight w:val="0"/>
                                                                  <w:marTop w:val="0"/>
                                                                  <w:marBottom w:val="0"/>
                                                                  <w:divBdr>
                                                                    <w:top w:val="none" w:sz="0" w:space="0" w:color="auto"/>
                                                                    <w:left w:val="none" w:sz="0" w:space="0" w:color="auto"/>
                                                                    <w:bottom w:val="none" w:sz="0" w:space="0" w:color="auto"/>
                                                                    <w:right w:val="none" w:sz="0" w:space="0" w:color="auto"/>
                                                                  </w:divBdr>
                                                                  <w:divsChild>
                                                                    <w:div w:id="19857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800">
                                                              <w:marLeft w:val="0"/>
                                                              <w:marRight w:val="0"/>
                                                              <w:marTop w:val="0"/>
                                                              <w:marBottom w:val="0"/>
                                                              <w:divBdr>
                                                                <w:top w:val="none" w:sz="0" w:space="0" w:color="auto"/>
                                                                <w:left w:val="none" w:sz="0" w:space="0" w:color="auto"/>
                                                                <w:bottom w:val="none" w:sz="0" w:space="0" w:color="auto"/>
                                                                <w:right w:val="none" w:sz="0" w:space="0" w:color="auto"/>
                                                              </w:divBdr>
                                                              <w:divsChild>
                                                                <w:div w:id="689844034">
                                                                  <w:marLeft w:val="0"/>
                                                                  <w:marRight w:val="0"/>
                                                                  <w:marTop w:val="0"/>
                                                                  <w:marBottom w:val="0"/>
                                                                  <w:divBdr>
                                                                    <w:top w:val="none" w:sz="0" w:space="0" w:color="auto"/>
                                                                    <w:left w:val="none" w:sz="0" w:space="0" w:color="auto"/>
                                                                    <w:bottom w:val="none" w:sz="0" w:space="0" w:color="auto"/>
                                                                    <w:right w:val="none" w:sz="0" w:space="0" w:color="auto"/>
                                                                  </w:divBdr>
                                                                  <w:divsChild>
                                                                    <w:div w:id="11316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43079">
                                                              <w:marLeft w:val="0"/>
                                                              <w:marRight w:val="0"/>
                                                              <w:marTop w:val="0"/>
                                                              <w:marBottom w:val="0"/>
                                                              <w:divBdr>
                                                                <w:top w:val="none" w:sz="0" w:space="0" w:color="auto"/>
                                                                <w:left w:val="none" w:sz="0" w:space="0" w:color="auto"/>
                                                                <w:bottom w:val="none" w:sz="0" w:space="0" w:color="auto"/>
                                                                <w:right w:val="none" w:sz="0" w:space="0" w:color="auto"/>
                                                              </w:divBdr>
                                                              <w:divsChild>
                                                                <w:div w:id="473058996">
                                                                  <w:marLeft w:val="0"/>
                                                                  <w:marRight w:val="0"/>
                                                                  <w:marTop w:val="0"/>
                                                                  <w:marBottom w:val="0"/>
                                                                  <w:divBdr>
                                                                    <w:top w:val="none" w:sz="0" w:space="0" w:color="auto"/>
                                                                    <w:left w:val="none" w:sz="0" w:space="0" w:color="auto"/>
                                                                    <w:bottom w:val="none" w:sz="0" w:space="0" w:color="auto"/>
                                                                    <w:right w:val="none" w:sz="0" w:space="0" w:color="auto"/>
                                                                  </w:divBdr>
                                                                  <w:divsChild>
                                                                    <w:div w:id="21227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3214">
                                                              <w:marLeft w:val="0"/>
                                                              <w:marRight w:val="0"/>
                                                              <w:marTop w:val="0"/>
                                                              <w:marBottom w:val="0"/>
                                                              <w:divBdr>
                                                                <w:top w:val="none" w:sz="0" w:space="0" w:color="auto"/>
                                                                <w:left w:val="none" w:sz="0" w:space="0" w:color="auto"/>
                                                                <w:bottom w:val="none" w:sz="0" w:space="0" w:color="auto"/>
                                                                <w:right w:val="none" w:sz="0" w:space="0" w:color="auto"/>
                                                              </w:divBdr>
                                                              <w:divsChild>
                                                                <w:div w:id="833958931">
                                                                  <w:marLeft w:val="0"/>
                                                                  <w:marRight w:val="0"/>
                                                                  <w:marTop w:val="0"/>
                                                                  <w:marBottom w:val="0"/>
                                                                  <w:divBdr>
                                                                    <w:top w:val="none" w:sz="0" w:space="0" w:color="auto"/>
                                                                    <w:left w:val="none" w:sz="0" w:space="0" w:color="auto"/>
                                                                    <w:bottom w:val="none" w:sz="0" w:space="0" w:color="auto"/>
                                                                    <w:right w:val="none" w:sz="0" w:space="0" w:color="auto"/>
                                                                  </w:divBdr>
                                                                  <w:divsChild>
                                                                    <w:div w:id="10894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290">
                                                              <w:marLeft w:val="0"/>
                                                              <w:marRight w:val="0"/>
                                                              <w:marTop w:val="0"/>
                                                              <w:marBottom w:val="0"/>
                                                              <w:divBdr>
                                                                <w:top w:val="none" w:sz="0" w:space="0" w:color="auto"/>
                                                                <w:left w:val="none" w:sz="0" w:space="0" w:color="auto"/>
                                                                <w:bottom w:val="none" w:sz="0" w:space="0" w:color="auto"/>
                                                                <w:right w:val="none" w:sz="0" w:space="0" w:color="auto"/>
                                                              </w:divBdr>
                                                              <w:divsChild>
                                                                <w:div w:id="240918404">
                                                                  <w:marLeft w:val="0"/>
                                                                  <w:marRight w:val="0"/>
                                                                  <w:marTop w:val="0"/>
                                                                  <w:marBottom w:val="0"/>
                                                                  <w:divBdr>
                                                                    <w:top w:val="none" w:sz="0" w:space="0" w:color="auto"/>
                                                                    <w:left w:val="none" w:sz="0" w:space="0" w:color="auto"/>
                                                                    <w:bottom w:val="none" w:sz="0" w:space="0" w:color="auto"/>
                                                                    <w:right w:val="none" w:sz="0" w:space="0" w:color="auto"/>
                                                                  </w:divBdr>
                                                                  <w:divsChild>
                                                                    <w:div w:id="10811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51800">
                                                              <w:marLeft w:val="0"/>
                                                              <w:marRight w:val="0"/>
                                                              <w:marTop w:val="0"/>
                                                              <w:marBottom w:val="0"/>
                                                              <w:divBdr>
                                                                <w:top w:val="none" w:sz="0" w:space="0" w:color="auto"/>
                                                                <w:left w:val="none" w:sz="0" w:space="0" w:color="auto"/>
                                                                <w:bottom w:val="none" w:sz="0" w:space="0" w:color="auto"/>
                                                                <w:right w:val="none" w:sz="0" w:space="0" w:color="auto"/>
                                                              </w:divBdr>
                                                              <w:divsChild>
                                                                <w:div w:id="1611544107">
                                                                  <w:marLeft w:val="0"/>
                                                                  <w:marRight w:val="0"/>
                                                                  <w:marTop w:val="0"/>
                                                                  <w:marBottom w:val="0"/>
                                                                  <w:divBdr>
                                                                    <w:top w:val="none" w:sz="0" w:space="0" w:color="auto"/>
                                                                    <w:left w:val="none" w:sz="0" w:space="0" w:color="auto"/>
                                                                    <w:bottom w:val="none" w:sz="0" w:space="0" w:color="auto"/>
                                                                    <w:right w:val="none" w:sz="0" w:space="0" w:color="auto"/>
                                                                  </w:divBdr>
                                                                  <w:divsChild>
                                                                    <w:div w:id="118949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8147">
                                                              <w:marLeft w:val="0"/>
                                                              <w:marRight w:val="0"/>
                                                              <w:marTop w:val="0"/>
                                                              <w:marBottom w:val="0"/>
                                                              <w:divBdr>
                                                                <w:top w:val="none" w:sz="0" w:space="0" w:color="auto"/>
                                                                <w:left w:val="none" w:sz="0" w:space="0" w:color="auto"/>
                                                                <w:bottom w:val="none" w:sz="0" w:space="0" w:color="auto"/>
                                                                <w:right w:val="none" w:sz="0" w:space="0" w:color="auto"/>
                                                              </w:divBdr>
                                                              <w:divsChild>
                                                                <w:div w:id="358776179">
                                                                  <w:marLeft w:val="0"/>
                                                                  <w:marRight w:val="0"/>
                                                                  <w:marTop w:val="0"/>
                                                                  <w:marBottom w:val="0"/>
                                                                  <w:divBdr>
                                                                    <w:top w:val="none" w:sz="0" w:space="0" w:color="auto"/>
                                                                    <w:left w:val="none" w:sz="0" w:space="0" w:color="auto"/>
                                                                    <w:bottom w:val="none" w:sz="0" w:space="0" w:color="auto"/>
                                                                    <w:right w:val="none" w:sz="0" w:space="0" w:color="auto"/>
                                                                  </w:divBdr>
                                                                  <w:divsChild>
                                                                    <w:div w:id="13774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52619">
                                                              <w:marLeft w:val="0"/>
                                                              <w:marRight w:val="0"/>
                                                              <w:marTop w:val="0"/>
                                                              <w:marBottom w:val="0"/>
                                                              <w:divBdr>
                                                                <w:top w:val="none" w:sz="0" w:space="0" w:color="auto"/>
                                                                <w:left w:val="none" w:sz="0" w:space="0" w:color="auto"/>
                                                                <w:bottom w:val="none" w:sz="0" w:space="0" w:color="auto"/>
                                                                <w:right w:val="none" w:sz="0" w:space="0" w:color="auto"/>
                                                              </w:divBdr>
                                                              <w:divsChild>
                                                                <w:div w:id="938098760">
                                                                  <w:marLeft w:val="0"/>
                                                                  <w:marRight w:val="0"/>
                                                                  <w:marTop w:val="0"/>
                                                                  <w:marBottom w:val="0"/>
                                                                  <w:divBdr>
                                                                    <w:top w:val="none" w:sz="0" w:space="0" w:color="auto"/>
                                                                    <w:left w:val="none" w:sz="0" w:space="0" w:color="auto"/>
                                                                    <w:bottom w:val="none" w:sz="0" w:space="0" w:color="auto"/>
                                                                    <w:right w:val="none" w:sz="0" w:space="0" w:color="auto"/>
                                                                  </w:divBdr>
                                                                  <w:divsChild>
                                                                    <w:div w:id="6719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07862">
                                                              <w:marLeft w:val="0"/>
                                                              <w:marRight w:val="0"/>
                                                              <w:marTop w:val="0"/>
                                                              <w:marBottom w:val="0"/>
                                                              <w:divBdr>
                                                                <w:top w:val="none" w:sz="0" w:space="0" w:color="auto"/>
                                                                <w:left w:val="none" w:sz="0" w:space="0" w:color="auto"/>
                                                                <w:bottom w:val="none" w:sz="0" w:space="0" w:color="auto"/>
                                                                <w:right w:val="none" w:sz="0" w:space="0" w:color="auto"/>
                                                              </w:divBdr>
                                                              <w:divsChild>
                                                                <w:div w:id="1626616308">
                                                                  <w:marLeft w:val="0"/>
                                                                  <w:marRight w:val="0"/>
                                                                  <w:marTop w:val="0"/>
                                                                  <w:marBottom w:val="0"/>
                                                                  <w:divBdr>
                                                                    <w:top w:val="none" w:sz="0" w:space="0" w:color="auto"/>
                                                                    <w:left w:val="none" w:sz="0" w:space="0" w:color="auto"/>
                                                                    <w:bottom w:val="none" w:sz="0" w:space="0" w:color="auto"/>
                                                                    <w:right w:val="none" w:sz="0" w:space="0" w:color="auto"/>
                                                                  </w:divBdr>
                                                                  <w:divsChild>
                                                                    <w:div w:id="415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0048">
                                                              <w:marLeft w:val="0"/>
                                                              <w:marRight w:val="0"/>
                                                              <w:marTop w:val="0"/>
                                                              <w:marBottom w:val="0"/>
                                                              <w:divBdr>
                                                                <w:top w:val="none" w:sz="0" w:space="0" w:color="auto"/>
                                                                <w:left w:val="none" w:sz="0" w:space="0" w:color="auto"/>
                                                                <w:bottom w:val="none" w:sz="0" w:space="0" w:color="auto"/>
                                                                <w:right w:val="none" w:sz="0" w:space="0" w:color="auto"/>
                                                              </w:divBdr>
                                                              <w:divsChild>
                                                                <w:div w:id="1101990977">
                                                                  <w:marLeft w:val="0"/>
                                                                  <w:marRight w:val="0"/>
                                                                  <w:marTop w:val="0"/>
                                                                  <w:marBottom w:val="0"/>
                                                                  <w:divBdr>
                                                                    <w:top w:val="none" w:sz="0" w:space="0" w:color="auto"/>
                                                                    <w:left w:val="none" w:sz="0" w:space="0" w:color="auto"/>
                                                                    <w:bottom w:val="none" w:sz="0" w:space="0" w:color="auto"/>
                                                                    <w:right w:val="none" w:sz="0" w:space="0" w:color="auto"/>
                                                                  </w:divBdr>
                                                                  <w:divsChild>
                                                                    <w:div w:id="38190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4985">
                                                              <w:marLeft w:val="0"/>
                                                              <w:marRight w:val="0"/>
                                                              <w:marTop w:val="0"/>
                                                              <w:marBottom w:val="0"/>
                                                              <w:divBdr>
                                                                <w:top w:val="none" w:sz="0" w:space="0" w:color="auto"/>
                                                                <w:left w:val="none" w:sz="0" w:space="0" w:color="auto"/>
                                                                <w:bottom w:val="none" w:sz="0" w:space="0" w:color="auto"/>
                                                                <w:right w:val="none" w:sz="0" w:space="0" w:color="auto"/>
                                                              </w:divBdr>
                                                              <w:divsChild>
                                                                <w:div w:id="1129669969">
                                                                  <w:marLeft w:val="0"/>
                                                                  <w:marRight w:val="0"/>
                                                                  <w:marTop w:val="0"/>
                                                                  <w:marBottom w:val="0"/>
                                                                  <w:divBdr>
                                                                    <w:top w:val="none" w:sz="0" w:space="0" w:color="auto"/>
                                                                    <w:left w:val="none" w:sz="0" w:space="0" w:color="auto"/>
                                                                    <w:bottom w:val="none" w:sz="0" w:space="0" w:color="auto"/>
                                                                    <w:right w:val="none" w:sz="0" w:space="0" w:color="auto"/>
                                                                  </w:divBdr>
                                                                  <w:divsChild>
                                                                    <w:div w:id="20832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6171">
                                                              <w:marLeft w:val="0"/>
                                                              <w:marRight w:val="0"/>
                                                              <w:marTop w:val="0"/>
                                                              <w:marBottom w:val="0"/>
                                                              <w:divBdr>
                                                                <w:top w:val="none" w:sz="0" w:space="0" w:color="auto"/>
                                                                <w:left w:val="none" w:sz="0" w:space="0" w:color="auto"/>
                                                                <w:bottom w:val="none" w:sz="0" w:space="0" w:color="auto"/>
                                                                <w:right w:val="none" w:sz="0" w:space="0" w:color="auto"/>
                                                              </w:divBdr>
                                                              <w:divsChild>
                                                                <w:div w:id="2070566888">
                                                                  <w:marLeft w:val="0"/>
                                                                  <w:marRight w:val="0"/>
                                                                  <w:marTop w:val="0"/>
                                                                  <w:marBottom w:val="0"/>
                                                                  <w:divBdr>
                                                                    <w:top w:val="none" w:sz="0" w:space="0" w:color="auto"/>
                                                                    <w:left w:val="none" w:sz="0" w:space="0" w:color="auto"/>
                                                                    <w:bottom w:val="none" w:sz="0" w:space="0" w:color="auto"/>
                                                                    <w:right w:val="none" w:sz="0" w:space="0" w:color="auto"/>
                                                                  </w:divBdr>
                                                                  <w:divsChild>
                                                                    <w:div w:id="6900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93691">
                                                              <w:marLeft w:val="0"/>
                                                              <w:marRight w:val="0"/>
                                                              <w:marTop w:val="0"/>
                                                              <w:marBottom w:val="0"/>
                                                              <w:divBdr>
                                                                <w:top w:val="none" w:sz="0" w:space="0" w:color="auto"/>
                                                                <w:left w:val="none" w:sz="0" w:space="0" w:color="auto"/>
                                                                <w:bottom w:val="none" w:sz="0" w:space="0" w:color="auto"/>
                                                                <w:right w:val="none" w:sz="0" w:space="0" w:color="auto"/>
                                                              </w:divBdr>
                                                              <w:divsChild>
                                                                <w:div w:id="413209545">
                                                                  <w:marLeft w:val="0"/>
                                                                  <w:marRight w:val="0"/>
                                                                  <w:marTop w:val="0"/>
                                                                  <w:marBottom w:val="0"/>
                                                                  <w:divBdr>
                                                                    <w:top w:val="none" w:sz="0" w:space="0" w:color="auto"/>
                                                                    <w:left w:val="none" w:sz="0" w:space="0" w:color="auto"/>
                                                                    <w:bottom w:val="none" w:sz="0" w:space="0" w:color="auto"/>
                                                                    <w:right w:val="none" w:sz="0" w:space="0" w:color="auto"/>
                                                                  </w:divBdr>
                                                                  <w:divsChild>
                                                                    <w:div w:id="1978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9297">
                                                              <w:marLeft w:val="0"/>
                                                              <w:marRight w:val="0"/>
                                                              <w:marTop w:val="0"/>
                                                              <w:marBottom w:val="0"/>
                                                              <w:divBdr>
                                                                <w:top w:val="none" w:sz="0" w:space="0" w:color="auto"/>
                                                                <w:left w:val="none" w:sz="0" w:space="0" w:color="auto"/>
                                                                <w:bottom w:val="none" w:sz="0" w:space="0" w:color="auto"/>
                                                                <w:right w:val="none" w:sz="0" w:space="0" w:color="auto"/>
                                                              </w:divBdr>
                                                              <w:divsChild>
                                                                <w:div w:id="1388260718">
                                                                  <w:marLeft w:val="0"/>
                                                                  <w:marRight w:val="0"/>
                                                                  <w:marTop w:val="0"/>
                                                                  <w:marBottom w:val="0"/>
                                                                  <w:divBdr>
                                                                    <w:top w:val="none" w:sz="0" w:space="0" w:color="auto"/>
                                                                    <w:left w:val="none" w:sz="0" w:space="0" w:color="auto"/>
                                                                    <w:bottom w:val="none" w:sz="0" w:space="0" w:color="auto"/>
                                                                    <w:right w:val="none" w:sz="0" w:space="0" w:color="auto"/>
                                                                  </w:divBdr>
                                                                  <w:divsChild>
                                                                    <w:div w:id="5779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0750">
                                                              <w:marLeft w:val="0"/>
                                                              <w:marRight w:val="0"/>
                                                              <w:marTop w:val="0"/>
                                                              <w:marBottom w:val="0"/>
                                                              <w:divBdr>
                                                                <w:top w:val="none" w:sz="0" w:space="0" w:color="auto"/>
                                                                <w:left w:val="none" w:sz="0" w:space="0" w:color="auto"/>
                                                                <w:bottom w:val="none" w:sz="0" w:space="0" w:color="auto"/>
                                                                <w:right w:val="none" w:sz="0" w:space="0" w:color="auto"/>
                                                              </w:divBdr>
                                                              <w:divsChild>
                                                                <w:div w:id="1880585471">
                                                                  <w:marLeft w:val="0"/>
                                                                  <w:marRight w:val="0"/>
                                                                  <w:marTop w:val="0"/>
                                                                  <w:marBottom w:val="0"/>
                                                                  <w:divBdr>
                                                                    <w:top w:val="none" w:sz="0" w:space="0" w:color="auto"/>
                                                                    <w:left w:val="none" w:sz="0" w:space="0" w:color="auto"/>
                                                                    <w:bottom w:val="none" w:sz="0" w:space="0" w:color="auto"/>
                                                                    <w:right w:val="none" w:sz="0" w:space="0" w:color="auto"/>
                                                                  </w:divBdr>
                                                                  <w:divsChild>
                                                                    <w:div w:id="14333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14482">
                                                              <w:marLeft w:val="0"/>
                                                              <w:marRight w:val="0"/>
                                                              <w:marTop w:val="0"/>
                                                              <w:marBottom w:val="0"/>
                                                              <w:divBdr>
                                                                <w:top w:val="none" w:sz="0" w:space="0" w:color="auto"/>
                                                                <w:left w:val="none" w:sz="0" w:space="0" w:color="auto"/>
                                                                <w:bottom w:val="none" w:sz="0" w:space="0" w:color="auto"/>
                                                                <w:right w:val="none" w:sz="0" w:space="0" w:color="auto"/>
                                                              </w:divBdr>
                                                              <w:divsChild>
                                                                <w:div w:id="1951235855">
                                                                  <w:marLeft w:val="0"/>
                                                                  <w:marRight w:val="0"/>
                                                                  <w:marTop w:val="0"/>
                                                                  <w:marBottom w:val="0"/>
                                                                  <w:divBdr>
                                                                    <w:top w:val="none" w:sz="0" w:space="0" w:color="auto"/>
                                                                    <w:left w:val="none" w:sz="0" w:space="0" w:color="auto"/>
                                                                    <w:bottom w:val="none" w:sz="0" w:space="0" w:color="auto"/>
                                                                    <w:right w:val="none" w:sz="0" w:space="0" w:color="auto"/>
                                                                  </w:divBdr>
                                                                  <w:divsChild>
                                                                    <w:div w:id="19971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6186">
                                                              <w:marLeft w:val="0"/>
                                                              <w:marRight w:val="0"/>
                                                              <w:marTop w:val="0"/>
                                                              <w:marBottom w:val="0"/>
                                                              <w:divBdr>
                                                                <w:top w:val="none" w:sz="0" w:space="0" w:color="auto"/>
                                                                <w:left w:val="none" w:sz="0" w:space="0" w:color="auto"/>
                                                                <w:bottom w:val="none" w:sz="0" w:space="0" w:color="auto"/>
                                                                <w:right w:val="none" w:sz="0" w:space="0" w:color="auto"/>
                                                              </w:divBdr>
                                                              <w:divsChild>
                                                                <w:div w:id="1837987751">
                                                                  <w:marLeft w:val="0"/>
                                                                  <w:marRight w:val="0"/>
                                                                  <w:marTop w:val="0"/>
                                                                  <w:marBottom w:val="0"/>
                                                                  <w:divBdr>
                                                                    <w:top w:val="none" w:sz="0" w:space="0" w:color="auto"/>
                                                                    <w:left w:val="none" w:sz="0" w:space="0" w:color="auto"/>
                                                                    <w:bottom w:val="none" w:sz="0" w:space="0" w:color="auto"/>
                                                                    <w:right w:val="none" w:sz="0" w:space="0" w:color="auto"/>
                                                                  </w:divBdr>
                                                                  <w:divsChild>
                                                                    <w:div w:id="1527407389">
                                                                      <w:marLeft w:val="0"/>
                                                                      <w:marRight w:val="0"/>
                                                                      <w:marTop w:val="0"/>
                                                                      <w:marBottom w:val="0"/>
                                                                      <w:divBdr>
                                                                        <w:top w:val="none" w:sz="0" w:space="0" w:color="auto"/>
                                                                        <w:left w:val="none" w:sz="0" w:space="0" w:color="auto"/>
                                                                        <w:bottom w:val="none" w:sz="0" w:space="0" w:color="auto"/>
                                                                        <w:right w:val="none" w:sz="0" w:space="0" w:color="auto"/>
                                                                      </w:divBdr>
                                                                      <w:divsChild>
                                                                        <w:div w:id="1120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6316">
                                                                  <w:marLeft w:val="0"/>
                                                                  <w:marRight w:val="0"/>
                                                                  <w:marTop w:val="0"/>
                                                                  <w:marBottom w:val="0"/>
                                                                  <w:divBdr>
                                                                    <w:top w:val="none" w:sz="0" w:space="0" w:color="auto"/>
                                                                    <w:left w:val="none" w:sz="0" w:space="0" w:color="auto"/>
                                                                    <w:bottom w:val="none" w:sz="0" w:space="0" w:color="auto"/>
                                                                    <w:right w:val="none" w:sz="0" w:space="0" w:color="auto"/>
                                                                  </w:divBdr>
                                                                  <w:divsChild>
                                                                    <w:div w:id="198065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8982">
                                                              <w:marLeft w:val="0"/>
                                                              <w:marRight w:val="0"/>
                                                              <w:marTop w:val="0"/>
                                                              <w:marBottom w:val="0"/>
                                                              <w:divBdr>
                                                                <w:top w:val="none" w:sz="0" w:space="0" w:color="auto"/>
                                                                <w:left w:val="none" w:sz="0" w:space="0" w:color="auto"/>
                                                                <w:bottom w:val="none" w:sz="0" w:space="0" w:color="auto"/>
                                                                <w:right w:val="none" w:sz="0" w:space="0" w:color="auto"/>
                                                              </w:divBdr>
                                                              <w:divsChild>
                                                                <w:div w:id="2047287265">
                                                                  <w:marLeft w:val="0"/>
                                                                  <w:marRight w:val="0"/>
                                                                  <w:marTop w:val="0"/>
                                                                  <w:marBottom w:val="0"/>
                                                                  <w:divBdr>
                                                                    <w:top w:val="none" w:sz="0" w:space="0" w:color="auto"/>
                                                                    <w:left w:val="none" w:sz="0" w:space="0" w:color="auto"/>
                                                                    <w:bottom w:val="none" w:sz="0" w:space="0" w:color="auto"/>
                                                                    <w:right w:val="none" w:sz="0" w:space="0" w:color="auto"/>
                                                                  </w:divBdr>
                                                                  <w:divsChild>
                                                                    <w:div w:id="630012365">
                                                                      <w:marLeft w:val="0"/>
                                                                      <w:marRight w:val="0"/>
                                                                      <w:marTop w:val="0"/>
                                                                      <w:marBottom w:val="0"/>
                                                                      <w:divBdr>
                                                                        <w:top w:val="none" w:sz="0" w:space="0" w:color="auto"/>
                                                                        <w:left w:val="none" w:sz="0" w:space="0" w:color="auto"/>
                                                                        <w:bottom w:val="none" w:sz="0" w:space="0" w:color="auto"/>
                                                                        <w:right w:val="none" w:sz="0" w:space="0" w:color="auto"/>
                                                                      </w:divBdr>
                                                                      <w:divsChild>
                                                                        <w:div w:id="754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5022">
                                                                  <w:marLeft w:val="0"/>
                                                                  <w:marRight w:val="0"/>
                                                                  <w:marTop w:val="0"/>
                                                                  <w:marBottom w:val="0"/>
                                                                  <w:divBdr>
                                                                    <w:top w:val="none" w:sz="0" w:space="0" w:color="auto"/>
                                                                    <w:left w:val="none" w:sz="0" w:space="0" w:color="auto"/>
                                                                    <w:bottom w:val="none" w:sz="0" w:space="0" w:color="auto"/>
                                                                    <w:right w:val="none" w:sz="0" w:space="0" w:color="auto"/>
                                                                  </w:divBdr>
                                                                  <w:divsChild>
                                                                    <w:div w:id="1622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1857">
                                                              <w:marLeft w:val="0"/>
                                                              <w:marRight w:val="0"/>
                                                              <w:marTop w:val="0"/>
                                                              <w:marBottom w:val="0"/>
                                                              <w:divBdr>
                                                                <w:top w:val="none" w:sz="0" w:space="0" w:color="auto"/>
                                                                <w:left w:val="none" w:sz="0" w:space="0" w:color="auto"/>
                                                                <w:bottom w:val="none" w:sz="0" w:space="0" w:color="auto"/>
                                                                <w:right w:val="none" w:sz="0" w:space="0" w:color="auto"/>
                                                              </w:divBdr>
                                                              <w:divsChild>
                                                                <w:div w:id="375666556">
                                                                  <w:marLeft w:val="0"/>
                                                                  <w:marRight w:val="0"/>
                                                                  <w:marTop w:val="0"/>
                                                                  <w:marBottom w:val="0"/>
                                                                  <w:divBdr>
                                                                    <w:top w:val="none" w:sz="0" w:space="0" w:color="auto"/>
                                                                    <w:left w:val="none" w:sz="0" w:space="0" w:color="auto"/>
                                                                    <w:bottom w:val="none" w:sz="0" w:space="0" w:color="auto"/>
                                                                    <w:right w:val="none" w:sz="0" w:space="0" w:color="auto"/>
                                                                  </w:divBdr>
                                                                  <w:divsChild>
                                                                    <w:div w:id="10870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2785">
                                                              <w:marLeft w:val="0"/>
                                                              <w:marRight w:val="0"/>
                                                              <w:marTop w:val="0"/>
                                                              <w:marBottom w:val="0"/>
                                                              <w:divBdr>
                                                                <w:top w:val="none" w:sz="0" w:space="0" w:color="auto"/>
                                                                <w:left w:val="none" w:sz="0" w:space="0" w:color="auto"/>
                                                                <w:bottom w:val="none" w:sz="0" w:space="0" w:color="auto"/>
                                                                <w:right w:val="none" w:sz="0" w:space="0" w:color="auto"/>
                                                              </w:divBdr>
                                                              <w:divsChild>
                                                                <w:div w:id="129979426">
                                                                  <w:marLeft w:val="0"/>
                                                                  <w:marRight w:val="0"/>
                                                                  <w:marTop w:val="0"/>
                                                                  <w:marBottom w:val="0"/>
                                                                  <w:divBdr>
                                                                    <w:top w:val="none" w:sz="0" w:space="0" w:color="auto"/>
                                                                    <w:left w:val="none" w:sz="0" w:space="0" w:color="auto"/>
                                                                    <w:bottom w:val="none" w:sz="0" w:space="0" w:color="auto"/>
                                                                    <w:right w:val="none" w:sz="0" w:space="0" w:color="auto"/>
                                                                  </w:divBdr>
                                                                  <w:divsChild>
                                                                    <w:div w:id="181359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5165">
                                                              <w:marLeft w:val="0"/>
                                                              <w:marRight w:val="0"/>
                                                              <w:marTop w:val="0"/>
                                                              <w:marBottom w:val="0"/>
                                                              <w:divBdr>
                                                                <w:top w:val="none" w:sz="0" w:space="0" w:color="auto"/>
                                                                <w:left w:val="none" w:sz="0" w:space="0" w:color="auto"/>
                                                                <w:bottom w:val="none" w:sz="0" w:space="0" w:color="auto"/>
                                                                <w:right w:val="none" w:sz="0" w:space="0" w:color="auto"/>
                                                              </w:divBdr>
                                                              <w:divsChild>
                                                                <w:div w:id="376440491">
                                                                  <w:marLeft w:val="0"/>
                                                                  <w:marRight w:val="0"/>
                                                                  <w:marTop w:val="0"/>
                                                                  <w:marBottom w:val="0"/>
                                                                  <w:divBdr>
                                                                    <w:top w:val="none" w:sz="0" w:space="0" w:color="auto"/>
                                                                    <w:left w:val="none" w:sz="0" w:space="0" w:color="auto"/>
                                                                    <w:bottom w:val="none" w:sz="0" w:space="0" w:color="auto"/>
                                                                    <w:right w:val="none" w:sz="0" w:space="0" w:color="auto"/>
                                                                  </w:divBdr>
                                                                  <w:divsChild>
                                                                    <w:div w:id="10781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2668">
                                                              <w:marLeft w:val="0"/>
                                                              <w:marRight w:val="0"/>
                                                              <w:marTop w:val="0"/>
                                                              <w:marBottom w:val="0"/>
                                                              <w:divBdr>
                                                                <w:top w:val="none" w:sz="0" w:space="0" w:color="auto"/>
                                                                <w:left w:val="none" w:sz="0" w:space="0" w:color="auto"/>
                                                                <w:bottom w:val="none" w:sz="0" w:space="0" w:color="auto"/>
                                                                <w:right w:val="none" w:sz="0" w:space="0" w:color="auto"/>
                                                              </w:divBdr>
                                                              <w:divsChild>
                                                                <w:div w:id="1886520856">
                                                                  <w:marLeft w:val="0"/>
                                                                  <w:marRight w:val="0"/>
                                                                  <w:marTop w:val="0"/>
                                                                  <w:marBottom w:val="0"/>
                                                                  <w:divBdr>
                                                                    <w:top w:val="none" w:sz="0" w:space="0" w:color="auto"/>
                                                                    <w:left w:val="none" w:sz="0" w:space="0" w:color="auto"/>
                                                                    <w:bottom w:val="none" w:sz="0" w:space="0" w:color="auto"/>
                                                                    <w:right w:val="none" w:sz="0" w:space="0" w:color="auto"/>
                                                                  </w:divBdr>
                                                                  <w:divsChild>
                                                                    <w:div w:id="21159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849161">
                                                              <w:marLeft w:val="0"/>
                                                              <w:marRight w:val="0"/>
                                                              <w:marTop w:val="0"/>
                                                              <w:marBottom w:val="0"/>
                                                              <w:divBdr>
                                                                <w:top w:val="none" w:sz="0" w:space="0" w:color="auto"/>
                                                                <w:left w:val="none" w:sz="0" w:space="0" w:color="auto"/>
                                                                <w:bottom w:val="none" w:sz="0" w:space="0" w:color="auto"/>
                                                                <w:right w:val="none" w:sz="0" w:space="0" w:color="auto"/>
                                                              </w:divBdr>
                                                              <w:divsChild>
                                                                <w:div w:id="738481716">
                                                                  <w:marLeft w:val="0"/>
                                                                  <w:marRight w:val="0"/>
                                                                  <w:marTop w:val="0"/>
                                                                  <w:marBottom w:val="0"/>
                                                                  <w:divBdr>
                                                                    <w:top w:val="none" w:sz="0" w:space="0" w:color="auto"/>
                                                                    <w:left w:val="none" w:sz="0" w:space="0" w:color="auto"/>
                                                                    <w:bottom w:val="none" w:sz="0" w:space="0" w:color="auto"/>
                                                                    <w:right w:val="none" w:sz="0" w:space="0" w:color="auto"/>
                                                                  </w:divBdr>
                                                                  <w:divsChild>
                                                                    <w:div w:id="5707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5863">
                                                              <w:marLeft w:val="0"/>
                                                              <w:marRight w:val="0"/>
                                                              <w:marTop w:val="0"/>
                                                              <w:marBottom w:val="0"/>
                                                              <w:divBdr>
                                                                <w:top w:val="none" w:sz="0" w:space="0" w:color="auto"/>
                                                                <w:left w:val="none" w:sz="0" w:space="0" w:color="auto"/>
                                                                <w:bottom w:val="none" w:sz="0" w:space="0" w:color="auto"/>
                                                                <w:right w:val="none" w:sz="0" w:space="0" w:color="auto"/>
                                                              </w:divBdr>
                                                              <w:divsChild>
                                                                <w:div w:id="236477236">
                                                                  <w:marLeft w:val="0"/>
                                                                  <w:marRight w:val="0"/>
                                                                  <w:marTop w:val="0"/>
                                                                  <w:marBottom w:val="0"/>
                                                                  <w:divBdr>
                                                                    <w:top w:val="none" w:sz="0" w:space="0" w:color="auto"/>
                                                                    <w:left w:val="none" w:sz="0" w:space="0" w:color="auto"/>
                                                                    <w:bottom w:val="none" w:sz="0" w:space="0" w:color="auto"/>
                                                                    <w:right w:val="none" w:sz="0" w:space="0" w:color="auto"/>
                                                                  </w:divBdr>
                                                                  <w:divsChild>
                                                                    <w:div w:id="1478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1195">
                                                              <w:marLeft w:val="0"/>
                                                              <w:marRight w:val="0"/>
                                                              <w:marTop w:val="0"/>
                                                              <w:marBottom w:val="0"/>
                                                              <w:divBdr>
                                                                <w:top w:val="none" w:sz="0" w:space="0" w:color="auto"/>
                                                                <w:left w:val="none" w:sz="0" w:space="0" w:color="auto"/>
                                                                <w:bottom w:val="none" w:sz="0" w:space="0" w:color="auto"/>
                                                                <w:right w:val="none" w:sz="0" w:space="0" w:color="auto"/>
                                                              </w:divBdr>
                                                              <w:divsChild>
                                                                <w:div w:id="1202012669">
                                                                  <w:marLeft w:val="0"/>
                                                                  <w:marRight w:val="0"/>
                                                                  <w:marTop w:val="0"/>
                                                                  <w:marBottom w:val="0"/>
                                                                  <w:divBdr>
                                                                    <w:top w:val="none" w:sz="0" w:space="0" w:color="auto"/>
                                                                    <w:left w:val="none" w:sz="0" w:space="0" w:color="auto"/>
                                                                    <w:bottom w:val="none" w:sz="0" w:space="0" w:color="auto"/>
                                                                    <w:right w:val="none" w:sz="0" w:space="0" w:color="auto"/>
                                                                  </w:divBdr>
                                                                  <w:divsChild>
                                                                    <w:div w:id="8835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1351">
                                                              <w:marLeft w:val="0"/>
                                                              <w:marRight w:val="0"/>
                                                              <w:marTop w:val="0"/>
                                                              <w:marBottom w:val="0"/>
                                                              <w:divBdr>
                                                                <w:top w:val="none" w:sz="0" w:space="0" w:color="auto"/>
                                                                <w:left w:val="none" w:sz="0" w:space="0" w:color="auto"/>
                                                                <w:bottom w:val="none" w:sz="0" w:space="0" w:color="auto"/>
                                                                <w:right w:val="none" w:sz="0" w:space="0" w:color="auto"/>
                                                              </w:divBdr>
                                                              <w:divsChild>
                                                                <w:div w:id="565606093">
                                                                  <w:marLeft w:val="0"/>
                                                                  <w:marRight w:val="0"/>
                                                                  <w:marTop w:val="0"/>
                                                                  <w:marBottom w:val="0"/>
                                                                  <w:divBdr>
                                                                    <w:top w:val="none" w:sz="0" w:space="0" w:color="auto"/>
                                                                    <w:left w:val="none" w:sz="0" w:space="0" w:color="auto"/>
                                                                    <w:bottom w:val="none" w:sz="0" w:space="0" w:color="auto"/>
                                                                    <w:right w:val="none" w:sz="0" w:space="0" w:color="auto"/>
                                                                  </w:divBdr>
                                                                  <w:divsChild>
                                                                    <w:div w:id="75432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0714">
                                                              <w:marLeft w:val="0"/>
                                                              <w:marRight w:val="0"/>
                                                              <w:marTop w:val="0"/>
                                                              <w:marBottom w:val="0"/>
                                                              <w:divBdr>
                                                                <w:top w:val="none" w:sz="0" w:space="0" w:color="auto"/>
                                                                <w:left w:val="none" w:sz="0" w:space="0" w:color="auto"/>
                                                                <w:bottom w:val="none" w:sz="0" w:space="0" w:color="auto"/>
                                                                <w:right w:val="none" w:sz="0" w:space="0" w:color="auto"/>
                                                              </w:divBdr>
                                                              <w:divsChild>
                                                                <w:div w:id="125859305">
                                                                  <w:marLeft w:val="0"/>
                                                                  <w:marRight w:val="0"/>
                                                                  <w:marTop w:val="0"/>
                                                                  <w:marBottom w:val="0"/>
                                                                  <w:divBdr>
                                                                    <w:top w:val="none" w:sz="0" w:space="0" w:color="auto"/>
                                                                    <w:left w:val="none" w:sz="0" w:space="0" w:color="auto"/>
                                                                    <w:bottom w:val="none" w:sz="0" w:space="0" w:color="auto"/>
                                                                    <w:right w:val="none" w:sz="0" w:space="0" w:color="auto"/>
                                                                  </w:divBdr>
                                                                  <w:divsChild>
                                                                    <w:div w:id="6272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99764">
                                                              <w:marLeft w:val="0"/>
                                                              <w:marRight w:val="0"/>
                                                              <w:marTop w:val="0"/>
                                                              <w:marBottom w:val="0"/>
                                                              <w:divBdr>
                                                                <w:top w:val="none" w:sz="0" w:space="0" w:color="auto"/>
                                                                <w:left w:val="none" w:sz="0" w:space="0" w:color="auto"/>
                                                                <w:bottom w:val="none" w:sz="0" w:space="0" w:color="auto"/>
                                                                <w:right w:val="none" w:sz="0" w:space="0" w:color="auto"/>
                                                              </w:divBdr>
                                                              <w:divsChild>
                                                                <w:div w:id="170067483">
                                                                  <w:marLeft w:val="0"/>
                                                                  <w:marRight w:val="0"/>
                                                                  <w:marTop w:val="0"/>
                                                                  <w:marBottom w:val="0"/>
                                                                  <w:divBdr>
                                                                    <w:top w:val="none" w:sz="0" w:space="0" w:color="auto"/>
                                                                    <w:left w:val="none" w:sz="0" w:space="0" w:color="auto"/>
                                                                    <w:bottom w:val="none" w:sz="0" w:space="0" w:color="auto"/>
                                                                    <w:right w:val="none" w:sz="0" w:space="0" w:color="auto"/>
                                                                  </w:divBdr>
                                                                  <w:divsChild>
                                                                    <w:div w:id="10783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20230">
                                                              <w:marLeft w:val="0"/>
                                                              <w:marRight w:val="0"/>
                                                              <w:marTop w:val="0"/>
                                                              <w:marBottom w:val="0"/>
                                                              <w:divBdr>
                                                                <w:top w:val="none" w:sz="0" w:space="0" w:color="auto"/>
                                                                <w:left w:val="none" w:sz="0" w:space="0" w:color="auto"/>
                                                                <w:bottom w:val="none" w:sz="0" w:space="0" w:color="auto"/>
                                                                <w:right w:val="none" w:sz="0" w:space="0" w:color="auto"/>
                                                              </w:divBdr>
                                                              <w:divsChild>
                                                                <w:div w:id="39743250">
                                                                  <w:marLeft w:val="0"/>
                                                                  <w:marRight w:val="0"/>
                                                                  <w:marTop w:val="0"/>
                                                                  <w:marBottom w:val="0"/>
                                                                  <w:divBdr>
                                                                    <w:top w:val="none" w:sz="0" w:space="0" w:color="auto"/>
                                                                    <w:left w:val="none" w:sz="0" w:space="0" w:color="auto"/>
                                                                    <w:bottom w:val="none" w:sz="0" w:space="0" w:color="auto"/>
                                                                    <w:right w:val="none" w:sz="0" w:space="0" w:color="auto"/>
                                                                  </w:divBdr>
                                                                  <w:divsChild>
                                                                    <w:div w:id="131402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7643">
                                                              <w:marLeft w:val="0"/>
                                                              <w:marRight w:val="0"/>
                                                              <w:marTop w:val="0"/>
                                                              <w:marBottom w:val="0"/>
                                                              <w:divBdr>
                                                                <w:top w:val="none" w:sz="0" w:space="0" w:color="auto"/>
                                                                <w:left w:val="none" w:sz="0" w:space="0" w:color="auto"/>
                                                                <w:bottom w:val="none" w:sz="0" w:space="0" w:color="auto"/>
                                                                <w:right w:val="none" w:sz="0" w:space="0" w:color="auto"/>
                                                              </w:divBdr>
                                                              <w:divsChild>
                                                                <w:div w:id="180317070">
                                                                  <w:marLeft w:val="0"/>
                                                                  <w:marRight w:val="0"/>
                                                                  <w:marTop w:val="0"/>
                                                                  <w:marBottom w:val="0"/>
                                                                  <w:divBdr>
                                                                    <w:top w:val="none" w:sz="0" w:space="0" w:color="auto"/>
                                                                    <w:left w:val="none" w:sz="0" w:space="0" w:color="auto"/>
                                                                    <w:bottom w:val="none" w:sz="0" w:space="0" w:color="auto"/>
                                                                    <w:right w:val="none" w:sz="0" w:space="0" w:color="auto"/>
                                                                  </w:divBdr>
                                                                  <w:divsChild>
                                                                    <w:div w:id="2012445104">
                                                                      <w:marLeft w:val="0"/>
                                                                      <w:marRight w:val="0"/>
                                                                      <w:marTop w:val="0"/>
                                                                      <w:marBottom w:val="0"/>
                                                                      <w:divBdr>
                                                                        <w:top w:val="none" w:sz="0" w:space="0" w:color="auto"/>
                                                                        <w:left w:val="none" w:sz="0" w:space="0" w:color="auto"/>
                                                                        <w:bottom w:val="none" w:sz="0" w:space="0" w:color="auto"/>
                                                                        <w:right w:val="none" w:sz="0" w:space="0" w:color="auto"/>
                                                                      </w:divBdr>
                                                                      <w:divsChild>
                                                                        <w:div w:id="9478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31165">
                                                                  <w:marLeft w:val="0"/>
                                                                  <w:marRight w:val="0"/>
                                                                  <w:marTop w:val="0"/>
                                                                  <w:marBottom w:val="0"/>
                                                                  <w:divBdr>
                                                                    <w:top w:val="none" w:sz="0" w:space="0" w:color="auto"/>
                                                                    <w:left w:val="none" w:sz="0" w:space="0" w:color="auto"/>
                                                                    <w:bottom w:val="none" w:sz="0" w:space="0" w:color="auto"/>
                                                                    <w:right w:val="none" w:sz="0" w:space="0" w:color="auto"/>
                                                                  </w:divBdr>
                                                                  <w:divsChild>
                                                                    <w:div w:id="10143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5691">
                                                          <w:marLeft w:val="0"/>
                                                          <w:marRight w:val="0"/>
                                                          <w:marTop w:val="0"/>
                                                          <w:marBottom w:val="0"/>
                                                          <w:divBdr>
                                                            <w:top w:val="none" w:sz="0" w:space="0" w:color="auto"/>
                                                            <w:left w:val="none" w:sz="0" w:space="0" w:color="auto"/>
                                                            <w:bottom w:val="none" w:sz="0" w:space="0" w:color="auto"/>
                                                            <w:right w:val="none" w:sz="0" w:space="0" w:color="auto"/>
                                                          </w:divBdr>
                                                          <w:divsChild>
                                                            <w:div w:id="1741900884">
                                                              <w:marLeft w:val="0"/>
                                                              <w:marRight w:val="0"/>
                                                              <w:marTop w:val="0"/>
                                                              <w:marBottom w:val="0"/>
                                                              <w:divBdr>
                                                                <w:top w:val="none" w:sz="0" w:space="0" w:color="auto"/>
                                                                <w:left w:val="none" w:sz="0" w:space="0" w:color="auto"/>
                                                                <w:bottom w:val="none" w:sz="0" w:space="0" w:color="auto"/>
                                                                <w:right w:val="none" w:sz="0" w:space="0" w:color="auto"/>
                                                              </w:divBdr>
                                                              <w:divsChild>
                                                                <w:div w:id="17526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3062">
                                                          <w:marLeft w:val="0"/>
                                                          <w:marRight w:val="0"/>
                                                          <w:marTop w:val="0"/>
                                                          <w:marBottom w:val="0"/>
                                                          <w:divBdr>
                                                            <w:top w:val="none" w:sz="0" w:space="0" w:color="auto"/>
                                                            <w:left w:val="none" w:sz="0" w:space="0" w:color="auto"/>
                                                            <w:bottom w:val="none" w:sz="0" w:space="0" w:color="auto"/>
                                                            <w:right w:val="none" w:sz="0" w:space="0" w:color="auto"/>
                                                          </w:divBdr>
                                                          <w:divsChild>
                                                            <w:div w:id="242379483">
                                                              <w:marLeft w:val="0"/>
                                                              <w:marRight w:val="0"/>
                                                              <w:marTop w:val="0"/>
                                                              <w:marBottom w:val="0"/>
                                                              <w:divBdr>
                                                                <w:top w:val="none" w:sz="0" w:space="0" w:color="auto"/>
                                                                <w:left w:val="none" w:sz="0" w:space="0" w:color="auto"/>
                                                                <w:bottom w:val="none" w:sz="0" w:space="0" w:color="auto"/>
                                                                <w:right w:val="none" w:sz="0" w:space="0" w:color="auto"/>
                                                              </w:divBdr>
                                                              <w:divsChild>
                                                                <w:div w:id="176318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27214">
                                                          <w:marLeft w:val="0"/>
                                                          <w:marRight w:val="0"/>
                                                          <w:marTop w:val="0"/>
                                                          <w:marBottom w:val="0"/>
                                                          <w:divBdr>
                                                            <w:top w:val="none" w:sz="0" w:space="0" w:color="auto"/>
                                                            <w:left w:val="none" w:sz="0" w:space="0" w:color="auto"/>
                                                            <w:bottom w:val="none" w:sz="0" w:space="0" w:color="auto"/>
                                                            <w:right w:val="none" w:sz="0" w:space="0" w:color="auto"/>
                                                          </w:divBdr>
                                                          <w:divsChild>
                                                            <w:div w:id="702024015">
                                                              <w:marLeft w:val="0"/>
                                                              <w:marRight w:val="0"/>
                                                              <w:marTop w:val="0"/>
                                                              <w:marBottom w:val="0"/>
                                                              <w:divBdr>
                                                                <w:top w:val="none" w:sz="0" w:space="0" w:color="auto"/>
                                                                <w:left w:val="none" w:sz="0" w:space="0" w:color="auto"/>
                                                                <w:bottom w:val="none" w:sz="0" w:space="0" w:color="auto"/>
                                                                <w:right w:val="none" w:sz="0" w:space="0" w:color="auto"/>
                                                              </w:divBdr>
                                                              <w:divsChild>
                                                                <w:div w:id="494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2608149">
      <w:bodyDiv w:val="1"/>
      <w:marLeft w:val="0"/>
      <w:marRight w:val="0"/>
      <w:marTop w:val="0"/>
      <w:marBottom w:val="0"/>
      <w:divBdr>
        <w:top w:val="none" w:sz="0" w:space="0" w:color="auto"/>
        <w:left w:val="none" w:sz="0" w:space="0" w:color="auto"/>
        <w:bottom w:val="none" w:sz="0" w:space="0" w:color="auto"/>
        <w:right w:val="none" w:sz="0" w:space="0" w:color="auto"/>
      </w:divBdr>
      <w:divsChild>
        <w:div w:id="547109127">
          <w:marLeft w:val="0"/>
          <w:marRight w:val="0"/>
          <w:marTop w:val="0"/>
          <w:marBottom w:val="0"/>
          <w:divBdr>
            <w:top w:val="none" w:sz="0" w:space="0" w:color="auto"/>
            <w:left w:val="single" w:sz="6" w:space="0" w:color="BBBBBB"/>
            <w:bottom w:val="single" w:sz="6" w:space="0" w:color="BBBBBB"/>
            <w:right w:val="single" w:sz="6" w:space="0" w:color="BBBBBB"/>
          </w:divBdr>
          <w:divsChild>
            <w:div w:id="429548135">
              <w:marLeft w:val="0"/>
              <w:marRight w:val="0"/>
              <w:marTop w:val="0"/>
              <w:marBottom w:val="0"/>
              <w:divBdr>
                <w:top w:val="none" w:sz="0" w:space="0" w:color="auto"/>
                <w:left w:val="none" w:sz="0" w:space="0" w:color="auto"/>
                <w:bottom w:val="none" w:sz="0" w:space="0" w:color="auto"/>
                <w:right w:val="none" w:sz="0" w:space="0" w:color="auto"/>
              </w:divBdr>
              <w:divsChild>
                <w:div w:id="1853497147">
                  <w:marLeft w:val="0"/>
                  <w:marRight w:val="0"/>
                  <w:marTop w:val="75"/>
                  <w:marBottom w:val="0"/>
                  <w:divBdr>
                    <w:top w:val="none" w:sz="0" w:space="0" w:color="auto"/>
                    <w:left w:val="none" w:sz="0" w:space="0" w:color="auto"/>
                    <w:bottom w:val="none" w:sz="0" w:space="0" w:color="auto"/>
                    <w:right w:val="none" w:sz="0" w:space="0" w:color="auto"/>
                  </w:divBdr>
                  <w:divsChild>
                    <w:div w:id="1631281008">
                      <w:marLeft w:val="0"/>
                      <w:marRight w:val="0"/>
                      <w:marTop w:val="0"/>
                      <w:marBottom w:val="0"/>
                      <w:divBdr>
                        <w:top w:val="none" w:sz="0" w:space="0" w:color="auto"/>
                        <w:left w:val="none" w:sz="0" w:space="0" w:color="auto"/>
                        <w:bottom w:val="none" w:sz="0" w:space="0" w:color="auto"/>
                        <w:right w:val="none" w:sz="0" w:space="0" w:color="auto"/>
                      </w:divBdr>
                      <w:divsChild>
                        <w:div w:id="819267577">
                          <w:marLeft w:val="0"/>
                          <w:marRight w:val="0"/>
                          <w:marTop w:val="0"/>
                          <w:marBottom w:val="0"/>
                          <w:divBdr>
                            <w:top w:val="none" w:sz="0" w:space="0" w:color="auto"/>
                            <w:left w:val="none" w:sz="0" w:space="0" w:color="auto"/>
                            <w:bottom w:val="none" w:sz="0" w:space="0" w:color="auto"/>
                            <w:right w:val="none" w:sz="0" w:space="0" w:color="auto"/>
                          </w:divBdr>
                          <w:divsChild>
                            <w:div w:id="313610517">
                              <w:marLeft w:val="0"/>
                              <w:marRight w:val="0"/>
                              <w:marTop w:val="0"/>
                              <w:marBottom w:val="0"/>
                              <w:divBdr>
                                <w:top w:val="none" w:sz="0" w:space="0" w:color="auto"/>
                                <w:left w:val="none" w:sz="0" w:space="0" w:color="auto"/>
                                <w:bottom w:val="none" w:sz="0" w:space="0" w:color="auto"/>
                                <w:right w:val="none" w:sz="0" w:space="0" w:color="auto"/>
                              </w:divBdr>
                              <w:divsChild>
                                <w:div w:id="607934918">
                                  <w:marLeft w:val="0"/>
                                  <w:marRight w:val="0"/>
                                  <w:marTop w:val="0"/>
                                  <w:marBottom w:val="0"/>
                                  <w:divBdr>
                                    <w:top w:val="none" w:sz="0" w:space="0" w:color="auto"/>
                                    <w:left w:val="none" w:sz="0" w:space="0" w:color="auto"/>
                                    <w:bottom w:val="none" w:sz="0" w:space="0" w:color="auto"/>
                                    <w:right w:val="none" w:sz="0" w:space="0" w:color="auto"/>
                                  </w:divBdr>
                                  <w:divsChild>
                                    <w:div w:id="735202247">
                                      <w:marLeft w:val="0"/>
                                      <w:marRight w:val="0"/>
                                      <w:marTop w:val="0"/>
                                      <w:marBottom w:val="0"/>
                                      <w:divBdr>
                                        <w:top w:val="none" w:sz="0" w:space="0" w:color="auto"/>
                                        <w:left w:val="none" w:sz="0" w:space="0" w:color="auto"/>
                                        <w:bottom w:val="none" w:sz="0" w:space="0" w:color="auto"/>
                                        <w:right w:val="none" w:sz="0" w:space="0" w:color="auto"/>
                                      </w:divBdr>
                                      <w:divsChild>
                                        <w:div w:id="2064057385">
                                          <w:marLeft w:val="1200"/>
                                          <w:marRight w:val="1200"/>
                                          <w:marTop w:val="0"/>
                                          <w:marBottom w:val="0"/>
                                          <w:divBdr>
                                            <w:top w:val="none" w:sz="0" w:space="0" w:color="auto"/>
                                            <w:left w:val="none" w:sz="0" w:space="0" w:color="auto"/>
                                            <w:bottom w:val="none" w:sz="0" w:space="0" w:color="auto"/>
                                            <w:right w:val="none" w:sz="0" w:space="0" w:color="auto"/>
                                          </w:divBdr>
                                          <w:divsChild>
                                            <w:div w:id="381026587">
                                              <w:marLeft w:val="0"/>
                                              <w:marRight w:val="0"/>
                                              <w:marTop w:val="0"/>
                                              <w:marBottom w:val="0"/>
                                              <w:divBdr>
                                                <w:top w:val="none" w:sz="0" w:space="0" w:color="auto"/>
                                                <w:left w:val="none" w:sz="0" w:space="0" w:color="auto"/>
                                                <w:bottom w:val="none" w:sz="0" w:space="0" w:color="auto"/>
                                                <w:right w:val="none" w:sz="0" w:space="0" w:color="auto"/>
                                              </w:divBdr>
                                              <w:divsChild>
                                                <w:div w:id="1229339001">
                                                  <w:marLeft w:val="0"/>
                                                  <w:marRight w:val="0"/>
                                                  <w:marTop w:val="0"/>
                                                  <w:marBottom w:val="0"/>
                                                  <w:divBdr>
                                                    <w:top w:val="none" w:sz="0" w:space="0" w:color="auto"/>
                                                    <w:left w:val="none" w:sz="0" w:space="0" w:color="auto"/>
                                                    <w:bottom w:val="none" w:sz="0" w:space="0" w:color="auto"/>
                                                    <w:right w:val="none" w:sz="0" w:space="0" w:color="auto"/>
                                                  </w:divBdr>
                                                  <w:divsChild>
                                                    <w:div w:id="1656298687">
                                                      <w:marLeft w:val="0"/>
                                                      <w:marRight w:val="0"/>
                                                      <w:marTop w:val="240"/>
                                                      <w:marBottom w:val="240"/>
                                                      <w:divBdr>
                                                        <w:top w:val="none" w:sz="0" w:space="0" w:color="auto"/>
                                                        <w:left w:val="none" w:sz="0" w:space="0" w:color="auto"/>
                                                        <w:bottom w:val="none" w:sz="0" w:space="0" w:color="auto"/>
                                                        <w:right w:val="none" w:sz="0" w:space="0" w:color="auto"/>
                                                      </w:divBdr>
                                                    </w:div>
                                                  </w:divsChild>
                                                </w:div>
                                                <w:div w:id="2025277689">
                                                  <w:marLeft w:val="0"/>
                                                  <w:marRight w:val="0"/>
                                                  <w:marTop w:val="0"/>
                                                  <w:marBottom w:val="0"/>
                                                  <w:divBdr>
                                                    <w:top w:val="none" w:sz="0" w:space="0" w:color="auto"/>
                                                    <w:left w:val="none" w:sz="0" w:space="0" w:color="auto"/>
                                                    <w:bottom w:val="none" w:sz="0" w:space="0" w:color="auto"/>
                                                    <w:right w:val="none" w:sz="0" w:space="0" w:color="auto"/>
                                                  </w:divBdr>
                                                  <w:divsChild>
                                                    <w:div w:id="1295985737">
                                                      <w:marLeft w:val="0"/>
                                                      <w:marRight w:val="0"/>
                                                      <w:marTop w:val="0"/>
                                                      <w:marBottom w:val="0"/>
                                                      <w:divBdr>
                                                        <w:top w:val="none" w:sz="0" w:space="0" w:color="auto"/>
                                                        <w:left w:val="none" w:sz="0" w:space="0" w:color="auto"/>
                                                        <w:bottom w:val="none" w:sz="0" w:space="0" w:color="auto"/>
                                                        <w:right w:val="none" w:sz="0" w:space="0" w:color="auto"/>
                                                      </w:divBdr>
                                                      <w:divsChild>
                                                        <w:div w:id="325089842">
                                                          <w:marLeft w:val="0"/>
                                                          <w:marRight w:val="0"/>
                                                          <w:marTop w:val="0"/>
                                                          <w:marBottom w:val="0"/>
                                                          <w:divBdr>
                                                            <w:top w:val="none" w:sz="0" w:space="0" w:color="auto"/>
                                                            <w:left w:val="none" w:sz="0" w:space="0" w:color="auto"/>
                                                            <w:bottom w:val="none" w:sz="0" w:space="0" w:color="auto"/>
                                                            <w:right w:val="none" w:sz="0" w:space="0" w:color="auto"/>
                                                          </w:divBdr>
                                                          <w:divsChild>
                                                            <w:div w:id="1950162181">
                                                              <w:marLeft w:val="0"/>
                                                              <w:marRight w:val="0"/>
                                                              <w:marTop w:val="0"/>
                                                              <w:marBottom w:val="0"/>
                                                              <w:divBdr>
                                                                <w:top w:val="none" w:sz="0" w:space="0" w:color="auto"/>
                                                                <w:left w:val="none" w:sz="0" w:space="0" w:color="auto"/>
                                                                <w:bottom w:val="none" w:sz="0" w:space="0" w:color="auto"/>
                                                                <w:right w:val="none" w:sz="0" w:space="0" w:color="auto"/>
                                                              </w:divBdr>
                                                              <w:divsChild>
                                                                <w:div w:id="1677462215">
                                                                  <w:marLeft w:val="0"/>
                                                                  <w:marRight w:val="0"/>
                                                                  <w:marTop w:val="0"/>
                                                                  <w:marBottom w:val="0"/>
                                                                  <w:divBdr>
                                                                    <w:top w:val="none" w:sz="0" w:space="0" w:color="auto"/>
                                                                    <w:left w:val="none" w:sz="0" w:space="0" w:color="auto"/>
                                                                    <w:bottom w:val="none" w:sz="0" w:space="0" w:color="auto"/>
                                                                    <w:right w:val="none" w:sz="0" w:space="0" w:color="auto"/>
                                                                  </w:divBdr>
                                                                </w:div>
                                                              </w:divsChild>
                                                            </w:div>
                                                            <w:div w:id="1914856726">
                                                              <w:marLeft w:val="0"/>
                                                              <w:marRight w:val="0"/>
                                                              <w:marTop w:val="0"/>
                                                              <w:marBottom w:val="0"/>
                                                              <w:divBdr>
                                                                <w:top w:val="none" w:sz="0" w:space="0" w:color="auto"/>
                                                                <w:left w:val="none" w:sz="0" w:space="0" w:color="auto"/>
                                                                <w:bottom w:val="none" w:sz="0" w:space="0" w:color="auto"/>
                                                                <w:right w:val="none" w:sz="0" w:space="0" w:color="auto"/>
                                                              </w:divBdr>
                                                              <w:divsChild>
                                                                <w:div w:id="646132589">
                                                                  <w:marLeft w:val="0"/>
                                                                  <w:marRight w:val="0"/>
                                                                  <w:marTop w:val="0"/>
                                                                  <w:marBottom w:val="0"/>
                                                                  <w:divBdr>
                                                                    <w:top w:val="none" w:sz="0" w:space="0" w:color="auto"/>
                                                                    <w:left w:val="none" w:sz="0" w:space="0" w:color="auto"/>
                                                                    <w:bottom w:val="none" w:sz="0" w:space="0" w:color="auto"/>
                                                                    <w:right w:val="none" w:sz="0" w:space="0" w:color="auto"/>
                                                                  </w:divBdr>
                                                                  <w:divsChild>
                                                                    <w:div w:id="17999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7022">
                                                              <w:marLeft w:val="0"/>
                                                              <w:marRight w:val="0"/>
                                                              <w:marTop w:val="0"/>
                                                              <w:marBottom w:val="0"/>
                                                              <w:divBdr>
                                                                <w:top w:val="none" w:sz="0" w:space="0" w:color="auto"/>
                                                                <w:left w:val="none" w:sz="0" w:space="0" w:color="auto"/>
                                                                <w:bottom w:val="none" w:sz="0" w:space="0" w:color="auto"/>
                                                                <w:right w:val="none" w:sz="0" w:space="0" w:color="auto"/>
                                                              </w:divBdr>
                                                              <w:divsChild>
                                                                <w:div w:id="1533418402">
                                                                  <w:marLeft w:val="0"/>
                                                                  <w:marRight w:val="0"/>
                                                                  <w:marTop w:val="0"/>
                                                                  <w:marBottom w:val="0"/>
                                                                  <w:divBdr>
                                                                    <w:top w:val="none" w:sz="0" w:space="0" w:color="auto"/>
                                                                    <w:left w:val="none" w:sz="0" w:space="0" w:color="auto"/>
                                                                    <w:bottom w:val="none" w:sz="0" w:space="0" w:color="auto"/>
                                                                    <w:right w:val="none" w:sz="0" w:space="0" w:color="auto"/>
                                                                  </w:divBdr>
                                                                  <w:divsChild>
                                                                    <w:div w:id="8815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8734">
                                                              <w:marLeft w:val="0"/>
                                                              <w:marRight w:val="0"/>
                                                              <w:marTop w:val="0"/>
                                                              <w:marBottom w:val="0"/>
                                                              <w:divBdr>
                                                                <w:top w:val="none" w:sz="0" w:space="0" w:color="auto"/>
                                                                <w:left w:val="none" w:sz="0" w:space="0" w:color="auto"/>
                                                                <w:bottom w:val="none" w:sz="0" w:space="0" w:color="auto"/>
                                                                <w:right w:val="none" w:sz="0" w:space="0" w:color="auto"/>
                                                              </w:divBdr>
                                                              <w:divsChild>
                                                                <w:div w:id="1877042995">
                                                                  <w:marLeft w:val="0"/>
                                                                  <w:marRight w:val="0"/>
                                                                  <w:marTop w:val="0"/>
                                                                  <w:marBottom w:val="0"/>
                                                                  <w:divBdr>
                                                                    <w:top w:val="none" w:sz="0" w:space="0" w:color="auto"/>
                                                                    <w:left w:val="none" w:sz="0" w:space="0" w:color="auto"/>
                                                                    <w:bottom w:val="none" w:sz="0" w:space="0" w:color="auto"/>
                                                                    <w:right w:val="none" w:sz="0" w:space="0" w:color="auto"/>
                                                                  </w:divBdr>
                                                                  <w:divsChild>
                                                                    <w:div w:id="3432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7497">
                                                              <w:marLeft w:val="0"/>
                                                              <w:marRight w:val="0"/>
                                                              <w:marTop w:val="0"/>
                                                              <w:marBottom w:val="0"/>
                                                              <w:divBdr>
                                                                <w:top w:val="none" w:sz="0" w:space="0" w:color="auto"/>
                                                                <w:left w:val="none" w:sz="0" w:space="0" w:color="auto"/>
                                                                <w:bottom w:val="none" w:sz="0" w:space="0" w:color="auto"/>
                                                                <w:right w:val="none" w:sz="0" w:space="0" w:color="auto"/>
                                                              </w:divBdr>
                                                              <w:divsChild>
                                                                <w:div w:id="1514032002">
                                                                  <w:marLeft w:val="0"/>
                                                                  <w:marRight w:val="0"/>
                                                                  <w:marTop w:val="0"/>
                                                                  <w:marBottom w:val="0"/>
                                                                  <w:divBdr>
                                                                    <w:top w:val="none" w:sz="0" w:space="0" w:color="auto"/>
                                                                    <w:left w:val="none" w:sz="0" w:space="0" w:color="auto"/>
                                                                    <w:bottom w:val="none" w:sz="0" w:space="0" w:color="auto"/>
                                                                    <w:right w:val="none" w:sz="0" w:space="0" w:color="auto"/>
                                                                  </w:divBdr>
                                                                  <w:divsChild>
                                                                    <w:div w:id="4364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8942">
                                                              <w:marLeft w:val="0"/>
                                                              <w:marRight w:val="0"/>
                                                              <w:marTop w:val="0"/>
                                                              <w:marBottom w:val="0"/>
                                                              <w:divBdr>
                                                                <w:top w:val="none" w:sz="0" w:space="0" w:color="auto"/>
                                                                <w:left w:val="none" w:sz="0" w:space="0" w:color="auto"/>
                                                                <w:bottom w:val="none" w:sz="0" w:space="0" w:color="auto"/>
                                                                <w:right w:val="none" w:sz="0" w:space="0" w:color="auto"/>
                                                              </w:divBdr>
                                                              <w:divsChild>
                                                                <w:div w:id="947738581">
                                                                  <w:marLeft w:val="0"/>
                                                                  <w:marRight w:val="0"/>
                                                                  <w:marTop w:val="0"/>
                                                                  <w:marBottom w:val="0"/>
                                                                  <w:divBdr>
                                                                    <w:top w:val="none" w:sz="0" w:space="0" w:color="auto"/>
                                                                    <w:left w:val="none" w:sz="0" w:space="0" w:color="auto"/>
                                                                    <w:bottom w:val="none" w:sz="0" w:space="0" w:color="auto"/>
                                                                    <w:right w:val="none" w:sz="0" w:space="0" w:color="auto"/>
                                                                  </w:divBdr>
                                                                  <w:divsChild>
                                                                    <w:div w:id="15616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579292">
                                                              <w:marLeft w:val="0"/>
                                                              <w:marRight w:val="0"/>
                                                              <w:marTop w:val="0"/>
                                                              <w:marBottom w:val="0"/>
                                                              <w:divBdr>
                                                                <w:top w:val="none" w:sz="0" w:space="0" w:color="auto"/>
                                                                <w:left w:val="none" w:sz="0" w:space="0" w:color="auto"/>
                                                                <w:bottom w:val="none" w:sz="0" w:space="0" w:color="auto"/>
                                                                <w:right w:val="none" w:sz="0" w:space="0" w:color="auto"/>
                                                              </w:divBdr>
                                                              <w:divsChild>
                                                                <w:div w:id="172842953">
                                                                  <w:marLeft w:val="0"/>
                                                                  <w:marRight w:val="0"/>
                                                                  <w:marTop w:val="0"/>
                                                                  <w:marBottom w:val="0"/>
                                                                  <w:divBdr>
                                                                    <w:top w:val="none" w:sz="0" w:space="0" w:color="auto"/>
                                                                    <w:left w:val="none" w:sz="0" w:space="0" w:color="auto"/>
                                                                    <w:bottom w:val="none" w:sz="0" w:space="0" w:color="auto"/>
                                                                    <w:right w:val="none" w:sz="0" w:space="0" w:color="auto"/>
                                                                  </w:divBdr>
                                                                  <w:divsChild>
                                                                    <w:div w:id="8530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22920">
                                                              <w:marLeft w:val="0"/>
                                                              <w:marRight w:val="0"/>
                                                              <w:marTop w:val="0"/>
                                                              <w:marBottom w:val="0"/>
                                                              <w:divBdr>
                                                                <w:top w:val="none" w:sz="0" w:space="0" w:color="auto"/>
                                                                <w:left w:val="none" w:sz="0" w:space="0" w:color="auto"/>
                                                                <w:bottom w:val="none" w:sz="0" w:space="0" w:color="auto"/>
                                                                <w:right w:val="none" w:sz="0" w:space="0" w:color="auto"/>
                                                              </w:divBdr>
                                                              <w:divsChild>
                                                                <w:div w:id="322634375">
                                                                  <w:marLeft w:val="0"/>
                                                                  <w:marRight w:val="0"/>
                                                                  <w:marTop w:val="0"/>
                                                                  <w:marBottom w:val="0"/>
                                                                  <w:divBdr>
                                                                    <w:top w:val="none" w:sz="0" w:space="0" w:color="auto"/>
                                                                    <w:left w:val="none" w:sz="0" w:space="0" w:color="auto"/>
                                                                    <w:bottom w:val="none" w:sz="0" w:space="0" w:color="auto"/>
                                                                    <w:right w:val="none" w:sz="0" w:space="0" w:color="auto"/>
                                                                  </w:divBdr>
                                                                  <w:divsChild>
                                                                    <w:div w:id="16860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4852">
                                                              <w:marLeft w:val="0"/>
                                                              <w:marRight w:val="0"/>
                                                              <w:marTop w:val="0"/>
                                                              <w:marBottom w:val="0"/>
                                                              <w:divBdr>
                                                                <w:top w:val="none" w:sz="0" w:space="0" w:color="auto"/>
                                                                <w:left w:val="none" w:sz="0" w:space="0" w:color="auto"/>
                                                                <w:bottom w:val="none" w:sz="0" w:space="0" w:color="auto"/>
                                                                <w:right w:val="none" w:sz="0" w:space="0" w:color="auto"/>
                                                              </w:divBdr>
                                                              <w:divsChild>
                                                                <w:div w:id="782963461">
                                                                  <w:marLeft w:val="0"/>
                                                                  <w:marRight w:val="0"/>
                                                                  <w:marTop w:val="0"/>
                                                                  <w:marBottom w:val="0"/>
                                                                  <w:divBdr>
                                                                    <w:top w:val="none" w:sz="0" w:space="0" w:color="auto"/>
                                                                    <w:left w:val="none" w:sz="0" w:space="0" w:color="auto"/>
                                                                    <w:bottom w:val="none" w:sz="0" w:space="0" w:color="auto"/>
                                                                    <w:right w:val="none" w:sz="0" w:space="0" w:color="auto"/>
                                                                  </w:divBdr>
                                                                  <w:divsChild>
                                                                    <w:div w:id="69816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27746">
                                                              <w:marLeft w:val="0"/>
                                                              <w:marRight w:val="0"/>
                                                              <w:marTop w:val="0"/>
                                                              <w:marBottom w:val="0"/>
                                                              <w:divBdr>
                                                                <w:top w:val="none" w:sz="0" w:space="0" w:color="auto"/>
                                                                <w:left w:val="none" w:sz="0" w:space="0" w:color="auto"/>
                                                                <w:bottom w:val="none" w:sz="0" w:space="0" w:color="auto"/>
                                                                <w:right w:val="none" w:sz="0" w:space="0" w:color="auto"/>
                                                              </w:divBdr>
                                                              <w:divsChild>
                                                                <w:div w:id="31927753">
                                                                  <w:marLeft w:val="0"/>
                                                                  <w:marRight w:val="0"/>
                                                                  <w:marTop w:val="0"/>
                                                                  <w:marBottom w:val="0"/>
                                                                  <w:divBdr>
                                                                    <w:top w:val="none" w:sz="0" w:space="0" w:color="auto"/>
                                                                    <w:left w:val="none" w:sz="0" w:space="0" w:color="auto"/>
                                                                    <w:bottom w:val="none" w:sz="0" w:space="0" w:color="auto"/>
                                                                    <w:right w:val="none" w:sz="0" w:space="0" w:color="auto"/>
                                                                  </w:divBdr>
                                                                  <w:divsChild>
                                                                    <w:div w:id="33117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00412">
                                                              <w:marLeft w:val="0"/>
                                                              <w:marRight w:val="0"/>
                                                              <w:marTop w:val="0"/>
                                                              <w:marBottom w:val="0"/>
                                                              <w:divBdr>
                                                                <w:top w:val="none" w:sz="0" w:space="0" w:color="auto"/>
                                                                <w:left w:val="none" w:sz="0" w:space="0" w:color="auto"/>
                                                                <w:bottom w:val="none" w:sz="0" w:space="0" w:color="auto"/>
                                                                <w:right w:val="none" w:sz="0" w:space="0" w:color="auto"/>
                                                              </w:divBdr>
                                                              <w:divsChild>
                                                                <w:div w:id="832530618">
                                                                  <w:marLeft w:val="0"/>
                                                                  <w:marRight w:val="0"/>
                                                                  <w:marTop w:val="0"/>
                                                                  <w:marBottom w:val="0"/>
                                                                  <w:divBdr>
                                                                    <w:top w:val="none" w:sz="0" w:space="0" w:color="auto"/>
                                                                    <w:left w:val="none" w:sz="0" w:space="0" w:color="auto"/>
                                                                    <w:bottom w:val="none" w:sz="0" w:space="0" w:color="auto"/>
                                                                    <w:right w:val="none" w:sz="0" w:space="0" w:color="auto"/>
                                                                  </w:divBdr>
                                                                  <w:divsChild>
                                                                    <w:div w:id="2044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1453">
                                                              <w:marLeft w:val="0"/>
                                                              <w:marRight w:val="0"/>
                                                              <w:marTop w:val="0"/>
                                                              <w:marBottom w:val="0"/>
                                                              <w:divBdr>
                                                                <w:top w:val="none" w:sz="0" w:space="0" w:color="auto"/>
                                                                <w:left w:val="none" w:sz="0" w:space="0" w:color="auto"/>
                                                                <w:bottom w:val="none" w:sz="0" w:space="0" w:color="auto"/>
                                                                <w:right w:val="none" w:sz="0" w:space="0" w:color="auto"/>
                                                              </w:divBdr>
                                                              <w:divsChild>
                                                                <w:div w:id="761489381">
                                                                  <w:marLeft w:val="0"/>
                                                                  <w:marRight w:val="0"/>
                                                                  <w:marTop w:val="0"/>
                                                                  <w:marBottom w:val="0"/>
                                                                  <w:divBdr>
                                                                    <w:top w:val="none" w:sz="0" w:space="0" w:color="auto"/>
                                                                    <w:left w:val="none" w:sz="0" w:space="0" w:color="auto"/>
                                                                    <w:bottom w:val="none" w:sz="0" w:space="0" w:color="auto"/>
                                                                    <w:right w:val="none" w:sz="0" w:space="0" w:color="auto"/>
                                                                  </w:divBdr>
                                                                  <w:divsChild>
                                                                    <w:div w:id="84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7">
                                                              <w:marLeft w:val="0"/>
                                                              <w:marRight w:val="0"/>
                                                              <w:marTop w:val="0"/>
                                                              <w:marBottom w:val="0"/>
                                                              <w:divBdr>
                                                                <w:top w:val="none" w:sz="0" w:space="0" w:color="auto"/>
                                                                <w:left w:val="none" w:sz="0" w:space="0" w:color="auto"/>
                                                                <w:bottom w:val="none" w:sz="0" w:space="0" w:color="auto"/>
                                                                <w:right w:val="none" w:sz="0" w:space="0" w:color="auto"/>
                                                              </w:divBdr>
                                                              <w:divsChild>
                                                                <w:div w:id="1964264241">
                                                                  <w:marLeft w:val="0"/>
                                                                  <w:marRight w:val="0"/>
                                                                  <w:marTop w:val="0"/>
                                                                  <w:marBottom w:val="0"/>
                                                                  <w:divBdr>
                                                                    <w:top w:val="none" w:sz="0" w:space="0" w:color="auto"/>
                                                                    <w:left w:val="none" w:sz="0" w:space="0" w:color="auto"/>
                                                                    <w:bottom w:val="none" w:sz="0" w:space="0" w:color="auto"/>
                                                                    <w:right w:val="none" w:sz="0" w:space="0" w:color="auto"/>
                                                                  </w:divBdr>
                                                                  <w:divsChild>
                                                                    <w:div w:id="16036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2241">
                                                              <w:marLeft w:val="0"/>
                                                              <w:marRight w:val="0"/>
                                                              <w:marTop w:val="0"/>
                                                              <w:marBottom w:val="0"/>
                                                              <w:divBdr>
                                                                <w:top w:val="none" w:sz="0" w:space="0" w:color="auto"/>
                                                                <w:left w:val="none" w:sz="0" w:space="0" w:color="auto"/>
                                                                <w:bottom w:val="none" w:sz="0" w:space="0" w:color="auto"/>
                                                                <w:right w:val="none" w:sz="0" w:space="0" w:color="auto"/>
                                                              </w:divBdr>
                                                              <w:divsChild>
                                                                <w:div w:id="625434129">
                                                                  <w:marLeft w:val="0"/>
                                                                  <w:marRight w:val="0"/>
                                                                  <w:marTop w:val="0"/>
                                                                  <w:marBottom w:val="0"/>
                                                                  <w:divBdr>
                                                                    <w:top w:val="none" w:sz="0" w:space="0" w:color="auto"/>
                                                                    <w:left w:val="none" w:sz="0" w:space="0" w:color="auto"/>
                                                                    <w:bottom w:val="none" w:sz="0" w:space="0" w:color="auto"/>
                                                                    <w:right w:val="none" w:sz="0" w:space="0" w:color="auto"/>
                                                                  </w:divBdr>
                                                                  <w:divsChild>
                                                                    <w:div w:id="5792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47277">
                                                          <w:marLeft w:val="0"/>
                                                          <w:marRight w:val="0"/>
                                                          <w:marTop w:val="0"/>
                                                          <w:marBottom w:val="0"/>
                                                          <w:divBdr>
                                                            <w:top w:val="none" w:sz="0" w:space="0" w:color="auto"/>
                                                            <w:left w:val="none" w:sz="0" w:space="0" w:color="auto"/>
                                                            <w:bottom w:val="none" w:sz="0" w:space="0" w:color="auto"/>
                                                            <w:right w:val="none" w:sz="0" w:space="0" w:color="auto"/>
                                                          </w:divBdr>
                                                          <w:divsChild>
                                                            <w:div w:id="2061128764">
                                                              <w:marLeft w:val="0"/>
                                                              <w:marRight w:val="0"/>
                                                              <w:marTop w:val="0"/>
                                                              <w:marBottom w:val="0"/>
                                                              <w:divBdr>
                                                                <w:top w:val="none" w:sz="0" w:space="0" w:color="auto"/>
                                                                <w:left w:val="none" w:sz="0" w:space="0" w:color="auto"/>
                                                                <w:bottom w:val="none" w:sz="0" w:space="0" w:color="auto"/>
                                                                <w:right w:val="none" w:sz="0" w:space="0" w:color="auto"/>
                                                              </w:divBdr>
                                                              <w:divsChild>
                                                                <w:div w:id="43063808">
                                                                  <w:marLeft w:val="0"/>
                                                                  <w:marRight w:val="0"/>
                                                                  <w:marTop w:val="0"/>
                                                                  <w:marBottom w:val="0"/>
                                                                  <w:divBdr>
                                                                    <w:top w:val="none" w:sz="0" w:space="0" w:color="auto"/>
                                                                    <w:left w:val="none" w:sz="0" w:space="0" w:color="auto"/>
                                                                    <w:bottom w:val="none" w:sz="0" w:space="0" w:color="auto"/>
                                                                    <w:right w:val="none" w:sz="0" w:space="0" w:color="auto"/>
                                                                  </w:divBdr>
                                                                </w:div>
                                                              </w:divsChild>
                                                            </w:div>
                                                            <w:div w:id="2021656076">
                                                              <w:marLeft w:val="0"/>
                                                              <w:marRight w:val="0"/>
                                                              <w:marTop w:val="0"/>
                                                              <w:marBottom w:val="0"/>
                                                              <w:divBdr>
                                                                <w:top w:val="none" w:sz="0" w:space="0" w:color="auto"/>
                                                                <w:left w:val="none" w:sz="0" w:space="0" w:color="auto"/>
                                                                <w:bottom w:val="none" w:sz="0" w:space="0" w:color="auto"/>
                                                                <w:right w:val="none" w:sz="0" w:space="0" w:color="auto"/>
                                                              </w:divBdr>
                                                              <w:divsChild>
                                                                <w:div w:id="2102295157">
                                                                  <w:marLeft w:val="0"/>
                                                                  <w:marRight w:val="0"/>
                                                                  <w:marTop w:val="0"/>
                                                                  <w:marBottom w:val="0"/>
                                                                  <w:divBdr>
                                                                    <w:top w:val="none" w:sz="0" w:space="0" w:color="auto"/>
                                                                    <w:left w:val="none" w:sz="0" w:space="0" w:color="auto"/>
                                                                    <w:bottom w:val="none" w:sz="0" w:space="0" w:color="auto"/>
                                                                    <w:right w:val="none" w:sz="0" w:space="0" w:color="auto"/>
                                                                  </w:divBdr>
                                                                  <w:divsChild>
                                                                    <w:div w:id="8321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2189">
                                                              <w:marLeft w:val="0"/>
                                                              <w:marRight w:val="0"/>
                                                              <w:marTop w:val="0"/>
                                                              <w:marBottom w:val="0"/>
                                                              <w:divBdr>
                                                                <w:top w:val="none" w:sz="0" w:space="0" w:color="auto"/>
                                                                <w:left w:val="none" w:sz="0" w:space="0" w:color="auto"/>
                                                                <w:bottom w:val="none" w:sz="0" w:space="0" w:color="auto"/>
                                                                <w:right w:val="none" w:sz="0" w:space="0" w:color="auto"/>
                                                              </w:divBdr>
                                                              <w:divsChild>
                                                                <w:div w:id="1751468008">
                                                                  <w:marLeft w:val="0"/>
                                                                  <w:marRight w:val="0"/>
                                                                  <w:marTop w:val="0"/>
                                                                  <w:marBottom w:val="0"/>
                                                                  <w:divBdr>
                                                                    <w:top w:val="none" w:sz="0" w:space="0" w:color="auto"/>
                                                                    <w:left w:val="none" w:sz="0" w:space="0" w:color="auto"/>
                                                                    <w:bottom w:val="none" w:sz="0" w:space="0" w:color="auto"/>
                                                                    <w:right w:val="none" w:sz="0" w:space="0" w:color="auto"/>
                                                                  </w:divBdr>
                                                                  <w:divsChild>
                                                                    <w:div w:id="1908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2505">
                                                              <w:marLeft w:val="0"/>
                                                              <w:marRight w:val="0"/>
                                                              <w:marTop w:val="0"/>
                                                              <w:marBottom w:val="0"/>
                                                              <w:divBdr>
                                                                <w:top w:val="none" w:sz="0" w:space="0" w:color="auto"/>
                                                                <w:left w:val="none" w:sz="0" w:space="0" w:color="auto"/>
                                                                <w:bottom w:val="none" w:sz="0" w:space="0" w:color="auto"/>
                                                                <w:right w:val="none" w:sz="0" w:space="0" w:color="auto"/>
                                                              </w:divBdr>
                                                              <w:divsChild>
                                                                <w:div w:id="1209682001">
                                                                  <w:marLeft w:val="0"/>
                                                                  <w:marRight w:val="0"/>
                                                                  <w:marTop w:val="0"/>
                                                                  <w:marBottom w:val="0"/>
                                                                  <w:divBdr>
                                                                    <w:top w:val="none" w:sz="0" w:space="0" w:color="auto"/>
                                                                    <w:left w:val="none" w:sz="0" w:space="0" w:color="auto"/>
                                                                    <w:bottom w:val="none" w:sz="0" w:space="0" w:color="auto"/>
                                                                    <w:right w:val="none" w:sz="0" w:space="0" w:color="auto"/>
                                                                  </w:divBdr>
                                                                  <w:divsChild>
                                                                    <w:div w:id="2197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06634">
                                                              <w:marLeft w:val="0"/>
                                                              <w:marRight w:val="0"/>
                                                              <w:marTop w:val="0"/>
                                                              <w:marBottom w:val="0"/>
                                                              <w:divBdr>
                                                                <w:top w:val="none" w:sz="0" w:space="0" w:color="auto"/>
                                                                <w:left w:val="none" w:sz="0" w:space="0" w:color="auto"/>
                                                                <w:bottom w:val="none" w:sz="0" w:space="0" w:color="auto"/>
                                                                <w:right w:val="none" w:sz="0" w:space="0" w:color="auto"/>
                                                              </w:divBdr>
                                                              <w:divsChild>
                                                                <w:div w:id="273637895">
                                                                  <w:marLeft w:val="0"/>
                                                                  <w:marRight w:val="0"/>
                                                                  <w:marTop w:val="0"/>
                                                                  <w:marBottom w:val="0"/>
                                                                  <w:divBdr>
                                                                    <w:top w:val="none" w:sz="0" w:space="0" w:color="auto"/>
                                                                    <w:left w:val="none" w:sz="0" w:space="0" w:color="auto"/>
                                                                    <w:bottom w:val="none" w:sz="0" w:space="0" w:color="auto"/>
                                                                    <w:right w:val="none" w:sz="0" w:space="0" w:color="auto"/>
                                                                  </w:divBdr>
                                                                  <w:divsChild>
                                                                    <w:div w:id="111806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320">
                                                              <w:marLeft w:val="0"/>
                                                              <w:marRight w:val="0"/>
                                                              <w:marTop w:val="0"/>
                                                              <w:marBottom w:val="0"/>
                                                              <w:divBdr>
                                                                <w:top w:val="none" w:sz="0" w:space="0" w:color="auto"/>
                                                                <w:left w:val="none" w:sz="0" w:space="0" w:color="auto"/>
                                                                <w:bottom w:val="none" w:sz="0" w:space="0" w:color="auto"/>
                                                                <w:right w:val="none" w:sz="0" w:space="0" w:color="auto"/>
                                                              </w:divBdr>
                                                              <w:divsChild>
                                                                <w:div w:id="376586920">
                                                                  <w:marLeft w:val="0"/>
                                                                  <w:marRight w:val="0"/>
                                                                  <w:marTop w:val="0"/>
                                                                  <w:marBottom w:val="0"/>
                                                                  <w:divBdr>
                                                                    <w:top w:val="none" w:sz="0" w:space="0" w:color="auto"/>
                                                                    <w:left w:val="none" w:sz="0" w:space="0" w:color="auto"/>
                                                                    <w:bottom w:val="none" w:sz="0" w:space="0" w:color="auto"/>
                                                                    <w:right w:val="none" w:sz="0" w:space="0" w:color="auto"/>
                                                                  </w:divBdr>
                                                                  <w:divsChild>
                                                                    <w:div w:id="19697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1365">
                                                              <w:marLeft w:val="0"/>
                                                              <w:marRight w:val="0"/>
                                                              <w:marTop w:val="0"/>
                                                              <w:marBottom w:val="0"/>
                                                              <w:divBdr>
                                                                <w:top w:val="none" w:sz="0" w:space="0" w:color="auto"/>
                                                                <w:left w:val="none" w:sz="0" w:space="0" w:color="auto"/>
                                                                <w:bottom w:val="none" w:sz="0" w:space="0" w:color="auto"/>
                                                                <w:right w:val="none" w:sz="0" w:space="0" w:color="auto"/>
                                                              </w:divBdr>
                                                              <w:divsChild>
                                                                <w:div w:id="1619138808">
                                                                  <w:marLeft w:val="0"/>
                                                                  <w:marRight w:val="0"/>
                                                                  <w:marTop w:val="0"/>
                                                                  <w:marBottom w:val="0"/>
                                                                  <w:divBdr>
                                                                    <w:top w:val="none" w:sz="0" w:space="0" w:color="auto"/>
                                                                    <w:left w:val="none" w:sz="0" w:space="0" w:color="auto"/>
                                                                    <w:bottom w:val="none" w:sz="0" w:space="0" w:color="auto"/>
                                                                    <w:right w:val="none" w:sz="0" w:space="0" w:color="auto"/>
                                                                  </w:divBdr>
                                                                  <w:divsChild>
                                                                    <w:div w:id="4387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4846746">
      <w:bodyDiv w:val="1"/>
      <w:marLeft w:val="0"/>
      <w:marRight w:val="0"/>
      <w:marTop w:val="0"/>
      <w:marBottom w:val="0"/>
      <w:divBdr>
        <w:top w:val="none" w:sz="0" w:space="0" w:color="auto"/>
        <w:left w:val="none" w:sz="0" w:space="0" w:color="auto"/>
        <w:bottom w:val="none" w:sz="0" w:space="0" w:color="auto"/>
        <w:right w:val="none" w:sz="0" w:space="0" w:color="auto"/>
      </w:divBdr>
      <w:divsChild>
        <w:div w:id="2102558218">
          <w:marLeft w:val="0"/>
          <w:marRight w:val="0"/>
          <w:marTop w:val="0"/>
          <w:marBottom w:val="0"/>
          <w:divBdr>
            <w:top w:val="none" w:sz="0" w:space="0" w:color="auto"/>
            <w:left w:val="single" w:sz="6" w:space="0" w:color="BBBBBB"/>
            <w:bottom w:val="single" w:sz="6" w:space="0" w:color="BBBBBB"/>
            <w:right w:val="single" w:sz="6" w:space="0" w:color="BBBBBB"/>
          </w:divBdr>
          <w:divsChild>
            <w:div w:id="2017420909">
              <w:marLeft w:val="0"/>
              <w:marRight w:val="0"/>
              <w:marTop w:val="0"/>
              <w:marBottom w:val="0"/>
              <w:divBdr>
                <w:top w:val="none" w:sz="0" w:space="0" w:color="auto"/>
                <w:left w:val="none" w:sz="0" w:space="0" w:color="auto"/>
                <w:bottom w:val="none" w:sz="0" w:space="0" w:color="auto"/>
                <w:right w:val="none" w:sz="0" w:space="0" w:color="auto"/>
              </w:divBdr>
              <w:divsChild>
                <w:div w:id="608199103">
                  <w:marLeft w:val="0"/>
                  <w:marRight w:val="0"/>
                  <w:marTop w:val="75"/>
                  <w:marBottom w:val="0"/>
                  <w:divBdr>
                    <w:top w:val="none" w:sz="0" w:space="0" w:color="auto"/>
                    <w:left w:val="none" w:sz="0" w:space="0" w:color="auto"/>
                    <w:bottom w:val="none" w:sz="0" w:space="0" w:color="auto"/>
                    <w:right w:val="none" w:sz="0" w:space="0" w:color="auto"/>
                  </w:divBdr>
                  <w:divsChild>
                    <w:div w:id="994146907">
                      <w:marLeft w:val="0"/>
                      <w:marRight w:val="0"/>
                      <w:marTop w:val="0"/>
                      <w:marBottom w:val="0"/>
                      <w:divBdr>
                        <w:top w:val="none" w:sz="0" w:space="0" w:color="auto"/>
                        <w:left w:val="none" w:sz="0" w:space="0" w:color="auto"/>
                        <w:bottom w:val="none" w:sz="0" w:space="0" w:color="auto"/>
                        <w:right w:val="none" w:sz="0" w:space="0" w:color="auto"/>
                      </w:divBdr>
                      <w:divsChild>
                        <w:div w:id="45378629">
                          <w:marLeft w:val="0"/>
                          <w:marRight w:val="0"/>
                          <w:marTop w:val="0"/>
                          <w:marBottom w:val="0"/>
                          <w:divBdr>
                            <w:top w:val="none" w:sz="0" w:space="0" w:color="auto"/>
                            <w:left w:val="none" w:sz="0" w:space="0" w:color="auto"/>
                            <w:bottom w:val="none" w:sz="0" w:space="0" w:color="auto"/>
                            <w:right w:val="none" w:sz="0" w:space="0" w:color="auto"/>
                          </w:divBdr>
                          <w:divsChild>
                            <w:div w:id="542521101">
                              <w:marLeft w:val="0"/>
                              <w:marRight w:val="0"/>
                              <w:marTop w:val="0"/>
                              <w:marBottom w:val="0"/>
                              <w:divBdr>
                                <w:top w:val="none" w:sz="0" w:space="0" w:color="auto"/>
                                <w:left w:val="none" w:sz="0" w:space="0" w:color="auto"/>
                                <w:bottom w:val="none" w:sz="0" w:space="0" w:color="auto"/>
                                <w:right w:val="none" w:sz="0" w:space="0" w:color="auto"/>
                              </w:divBdr>
                              <w:divsChild>
                                <w:div w:id="1411922592">
                                  <w:marLeft w:val="0"/>
                                  <w:marRight w:val="0"/>
                                  <w:marTop w:val="0"/>
                                  <w:marBottom w:val="0"/>
                                  <w:divBdr>
                                    <w:top w:val="none" w:sz="0" w:space="0" w:color="auto"/>
                                    <w:left w:val="none" w:sz="0" w:space="0" w:color="auto"/>
                                    <w:bottom w:val="none" w:sz="0" w:space="0" w:color="auto"/>
                                    <w:right w:val="none" w:sz="0" w:space="0" w:color="auto"/>
                                  </w:divBdr>
                                  <w:divsChild>
                                    <w:div w:id="1273897395">
                                      <w:marLeft w:val="0"/>
                                      <w:marRight w:val="0"/>
                                      <w:marTop w:val="0"/>
                                      <w:marBottom w:val="0"/>
                                      <w:divBdr>
                                        <w:top w:val="none" w:sz="0" w:space="0" w:color="auto"/>
                                        <w:left w:val="none" w:sz="0" w:space="0" w:color="auto"/>
                                        <w:bottom w:val="none" w:sz="0" w:space="0" w:color="auto"/>
                                        <w:right w:val="none" w:sz="0" w:space="0" w:color="auto"/>
                                      </w:divBdr>
                                      <w:divsChild>
                                        <w:div w:id="1529679441">
                                          <w:marLeft w:val="1200"/>
                                          <w:marRight w:val="1200"/>
                                          <w:marTop w:val="0"/>
                                          <w:marBottom w:val="0"/>
                                          <w:divBdr>
                                            <w:top w:val="none" w:sz="0" w:space="0" w:color="auto"/>
                                            <w:left w:val="none" w:sz="0" w:space="0" w:color="auto"/>
                                            <w:bottom w:val="none" w:sz="0" w:space="0" w:color="auto"/>
                                            <w:right w:val="none" w:sz="0" w:space="0" w:color="auto"/>
                                          </w:divBdr>
                                          <w:divsChild>
                                            <w:div w:id="487329482">
                                              <w:marLeft w:val="0"/>
                                              <w:marRight w:val="0"/>
                                              <w:marTop w:val="0"/>
                                              <w:marBottom w:val="0"/>
                                              <w:divBdr>
                                                <w:top w:val="none" w:sz="0" w:space="0" w:color="auto"/>
                                                <w:left w:val="none" w:sz="0" w:space="0" w:color="auto"/>
                                                <w:bottom w:val="none" w:sz="0" w:space="0" w:color="auto"/>
                                                <w:right w:val="none" w:sz="0" w:space="0" w:color="auto"/>
                                              </w:divBdr>
                                              <w:divsChild>
                                                <w:div w:id="961225268">
                                                  <w:marLeft w:val="0"/>
                                                  <w:marRight w:val="0"/>
                                                  <w:marTop w:val="0"/>
                                                  <w:marBottom w:val="0"/>
                                                  <w:divBdr>
                                                    <w:top w:val="none" w:sz="0" w:space="0" w:color="auto"/>
                                                    <w:left w:val="none" w:sz="0" w:space="0" w:color="auto"/>
                                                    <w:bottom w:val="none" w:sz="0" w:space="0" w:color="auto"/>
                                                    <w:right w:val="none" w:sz="0" w:space="0" w:color="auto"/>
                                                  </w:divBdr>
                                                  <w:divsChild>
                                                    <w:div w:id="638606067">
                                                      <w:marLeft w:val="0"/>
                                                      <w:marRight w:val="0"/>
                                                      <w:marTop w:val="240"/>
                                                      <w:marBottom w:val="240"/>
                                                      <w:divBdr>
                                                        <w:top w:val="none" w:sz="0" w:space="0" w:color="auto"/>
                                                        <w:left w:val="none" w:sz="0" w:space="0" w:color="auto"/>
                                                        <w:bottom w:val="none" w:sz="0" w:space="0" w:color="auto"/>
                                                        <w:right w:val="none" w:sz="0" w:space="0" w:color="auto"/>
                                                      </w:divBdr>
                                                    </w:div>
                                                  </w:divsChild>
                                                </w:div>
                                                <w:div w:id="1860239791">
                                                  <w:marLeft w:val="0"/>
                                                  <w:marRight w:val="0"/>
                                                  <w:marTop w:val="0"/>
                                                  <w:marBottom w:val="0"/>
                                                  <w:divBdr>
                                                    <w:top w:val="none" w:sz="0" w:space="0" w:color="auto"/>
                                                    <w:left w:val="none" w:sz="0" w:space="0" w:color="auto"/>
                                                    <w:bottom w:val="none" w:sz="0" w:space="0" w:color="auto"/>
                                                    <w:right w:val="none" w:sz="0" w:space="0" w:color="auto"/>
                                                  </w:divBdr>
                                                  <w:divsChild>
                                                    <w:div w:id="1551454613">
                                                      <w:marLeft w:val="0"/>
                                                      <w:marRight w:val="0"/>
                                                      <w:marTop w:val="0"/>
                                                      <w:marBottom w:val="0"/>
                                                      <w:divBdr>
                                                        <w:top w:val="none" w:sz="0" w:space="0" w:color="auto"/>
                                                        <w:left w:val="none" w:sz="0" w:space="0" w:color="auto"/>
                                                        <w:bottom w:val="none" w:sz="0" w:space="0" w:color="auto"/>
                                                        <w:right w:val="none" w:sz="0" w:space="0" w:color="auto"/>
                                                      </w:divBdr>
                                                      <w:divsChild>
                                                        <w:div w:id="2077631863">
                                                          <w:marLeft w:val="0"/>
                                                          <w:marRight w:val="0"/>
                                                          <w:marTop w:val="0"/>
                                                          <w:marBottom w:val="0"/>
                                                          <w:divBdr>
                                                            <w:top w:val="none" w:sz="0" w:space="0" w:color="auto"/>
                                                            <w:left w:val="none" w:sz="0" w:space="0" w:color="auto"/>
                                                            <w:bottom w:val="none" w:sz="0" w:space="0" w:color="auto"/>
                                                            <w:right w:val="none" w:sz="0" w:space="0" w:color="auto"/>
                                                          </w:divBdr>
                                                          <w:divsChild>
                                                            <w:div w:id="6683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9253169">
      <w:bodyDiv w:val="1"/>
      <w:marLeft w:val="0"/>
      <w:marRight w:val="0"/>
      <w:marTop w:val="0"/>
      <w:marBottom w:val="0"/>
      <w:divBdr>
        <w:top w:val="none" w:sz="0" w:space="0" w:color="auto"/>
        <w:left w:val="none" w:sz="0" w:space="0" w:color="auto"/>
        <w:bottom w:val="none" w:sz="0" w:space="0" w:color="auto"/>
        <w:right w:val="none" w:sz="0" w:space="0" w:color="auto"/>
      </w:divBdr>
      <w:divsChild>
        <w:div w:id="1500995664">
          <w:marLeft w:val="0"/>
          <w:marRight w:val="0"/>
          <w:marTop w:val="0"/>
          <w:marBottom w:val="0"/>
          <w:divBdr>
            <w:top w:val="none" w:sz="0" w:space="0" w:color="auto"/>
            <w:left w:val="single" w:sz="6" w:space="0" w:color="BBBBBB"/>
            <w:bottom w:val="single" w:sz="6" w:space="0" w:color="BBBBBB"/>
            <w:right w:val="single" w:sz="6" w:space="0" w:color="BBBBBB"/>
          </w:divBdr>
          <w:divsChild>
            <w:div w:id="1423377981">
              <w:marLeft w:val="0"/>
              <w:marRight w:val="0"/>
              <w:marTop w:val="0"/>
              <w:marBottom w:val="0"/>
              <w:divBdr>
                <w:top w:val="none" w:sz="0" w:space="0" w:color="auto"/>
                <w:left w:val="none" w:sz="0" w:space="0" w:color="auto"/>
                <w:bottom w:val="none" w:sz="0" w:space="0" w:color="auto"/>
                <w:right w:val="none" w:sz="0" w:space="0" w:color="auto"/>
              </w:divBdr>
              <w:divsChild>
                <w:div w:id="2028025041">
                  <w:marLeft w:val="0"/>
                  <w:marRight w:val="0"/>
                  <w:marTop w:val="75"/>
                  <w:marBottom w:val="0"/>
                  <w:divBdr>
                    <w:top w:val="none" w:sz="0" w:space="0" w:color="auto"/>
                    <w:left w:val="none" w:sz="0" w:space="0" w:color="auto"/>
                    <w:bottom w:val="none" w:sz="0" w:space="0" w:color="auto"/>
                    <w:right w:val="none" w:sz="0" w:space="0" w:color="auto"/>
                  </w:divBdr>
                  <w:divsChild>
                    <w:div w:id="611979278">
                      <w:marLeft w:val="0"/>
                      <w:marRight w:val="0"/>
                      <w:marTop w:val="0"/>
                      <w:marBottom w:val="0"/>
                      <w:divBdr>
                        <w:top w:val="none" w:sz="0" w:space="0" w:color="auto"/>
                        <w:left w:val="none" w:sz="0" w:space="0" w:color="auto"/>
                        <w:bottom w:val="none" w:sz="0" w:space="0" w:color="auto"/>
                        <w:right w:val="none" w:sz="0" w:space="0" w:color="auto"/>
                      </w:divBdr>
                      <w:divsChild>
                        <w:div w:id="294333234">
                          <w:marLeft w:val="0"/>
                          <w:marRight w:val="0"/>
                          <w:marTop w:val="0"/>
                          <w:marBottom w:val="0"/>
                          <w:divBdr>
                            <w:top w:val="none" w:sz="0" w:space="0" w:color="auto"/>
                            <w:left w:val="none" w:sz="0" w:space="0" w:color="auto"/>
                            <w:bottom w:val="none" w:sz="0" w:space="0" w:color="auto"/>
                            <w:right w:val="none" w:sz="0" w:space="0" w:color="auto"/>
                          </w:divBdr>
                          <w:divsChild>
                            <w:div w:id="1559828619">
                              <w:marLeft w:val="0"/>
                              <w:marRight w:val="0"/>
                              <w:marTop w:val="0"/>
                              <w:marBottom w:val="0"/>
                              <w:divBdr>
                                <w:top w:val="none" w:sz="0" w:space="0" w:color="auto"/>
                                <w:left w:val="none" w:sz="0" w:space="0" w:color="auto"/>
                                <w:bottom w:val="none" w:sz="0" w:space="0" w:color="auto"/>
                                <w:right w:val="none" w:sz="0" w:space="0" w:color="auto"/>
                              </w:divBdr>
                              <w:divsChild>
                                <w:div w:id="646665685">
                                  <w:marLeft w:val="0"/>
                                  <w:marRight w:val="0"/>
                                  <w:marTop w:val="0"/>
                                  <w:marBottom w:val="0"/>
                                  <w:divBdr>
                                    <w:top w:val="none" w:sz="0" w:space="0" w:color="auto"/>
                                    <w:left w:val="none" w:sz="0" w:space="0" w:color="auto"/>
                                    <w:bottom w:val="none" w:sz="0" w:space="0" w:color="auto"/>
                                    <w:right w:val="none" w:sz="0" w:space="0" w:color="auto"/>
                                  </w:divBdr>
                                  <w:divsChild>
                                    <w:div w:id="1647052181">
                                      <w:marLeft w:val="0"/>
                                      <w:marRight w:val="0"/>
                                      <w:marTop w:val="0"/>
                                      <w:marBottom w:val="0"/>
                                      <w:divBdr>
                                        <w:top w:val="none" w:sz="0" w:space="0" w:color="auto"/>
                                        <w:left w:val="none" w:sz="0" w:space="0" w:color="auto"/>
                                        <w:bottom w:val="none" w:sz="0" w:space="0" w:color="auto"/>
                                        <w:right w:val="none" w:sz="0" w:space="0" w:color="auto"/>
                                      </w:divBdr>
                                      <w:divsChild>
                                        <w:div w:id="1726370751">
                                          <w:marLeft w:val="1200"/>
                                          <w:marRight w:val="1200"/>
                                          <w:marTop w:val="0"/>
                                          <w:marBottom w:val="0"/>
                                          <w:divBdr>
                                            <w:top w:val="none" w:sz="0" w:space="0" w:color="auto"/>
                                            <w:left w:val="none" w:sz="0" w:space="0" w:color="auto"/>
                                            <w:bottom w:val="none" w:sz="0" w:space="0" w:color="auto"/>
                                            <w:right w:val="none" w:sz="0" w:space="0" w:color="auto"/>
                                          </w:divBdr>
                                          <w:divsChild>
                                            <w:div w:id="148836312">
                                              <w:marLeft w:val="0"/>
                                              <w:marRight w:val="0"/>
                                              <w:marTop w:val="0"/>
                                              <w:marBottom w:val="0"/>
                                              <w:divBdr>
                                                <w:top w:val="none" w:sz="0" w:space="0" w:color="auto"/>
                                                <w:left w:val="none" w:sz="0" w:space="0" w:color="auto"/>
                                                <w:bottom w:val="none" w:sz="0" w:space="0" w:color="auto"/>
                                                <w:right w:val="none" w:sz="0" w:space="0" w:color="auto"/>
                                              </w:divBdr>
                                              <w:divsChild>
                                                <w:div w:id="258029564">
                                                  <w:marLeft w:val="0"/>
                                                  <w:marRight w:val="0"/>
                                                  <w:marTop w:val="0"/>
                                                  <w:marBottom w:val="0"/>
                                                  <w:divBdr>
                                                    <w:top w:val="none" w:sz="0" w:space="0" w:color="auto"/>
                                                    <w:left w:val="none" w:sz="0" w:space="0" w:color="auto"/>
                                                    <w:bottom w:val="none" w:sz="0" w:space="0" w:color="auto"/>
                                                    <w:right w:val="none" w:sz="0" w:space="0" w:color="auto"/>
                                                  </w:divBdr>
                                                  <w:divsChild>
                                                    <w:div w:id="1025060074">
                                                      <w:marLeft w:val="0"/>
                                                      <w:marRight w:val="0"/>
                                                      <w:marTop w:val="240"/>
                                                      <w:marBottom w:val="240"/>
                                                      <w:divBdr>
                                                        <w:top w:val="none" w:sz="0" w:space="0" w:color="auto"/>
                                                        <w:left w:val="none" w:sz="0" w:space="0" w:color="auto"/>
                                                        <w:bottom w:val="none" w:sz="0" w:space="0" w:color="auto"/>
                                                        <w:right w:val="none" w:sz="0" w:space="0" w:color="auto"/>
                                                      </w:divBdr>
                                                    </w:div>
                                                  </w:divsChild>
                                                </w:div>
                                                <w:div w:id="1123301900">
                                                  <w:marLeft w:val="0"/>
                                                  <w:marRight w:val="0"/>
                                                  <w:marTop w:val="0"/>
                                                  <w:marBottom w:val="0"/>
                                                  <w:divBdr>
                                                    <w:top w:val="none" w:sz="0" w:space="0" w:color="auto"/>
                                                    <w:left w:val="none" w:sz="0" w:space="0" w:color="auto"/>
                                                    <w:bottom w:val="none" w:sz="0" w:space="0" w:color="auto"/>
                                                    <w:right w:val="none" w:sz="0" w:space="0" w:color="auto"/>
                                                  </w:divBdr>
                                                  <w:divsChild>
                                                    <w:div w:id="1960917031">
                                                      <w:marLeft w:val="0"/>
                                                      <w:marRight w:val="0"/>
                                                      <w:marTop w:val="0"/>
                                                      <w:marBottom w:val="0"/>
                                                      <w:divBdr>
                                                        <w:top w:val="none" w:sz="0" w:space="0" w:color="auto"/>
                                                        <w:left w:val="none" w:sz="0" w:space="0" w:color="auto"/>
                                                        <w:bottom w:val="none" w:sz="0" w:space="0" w:color="auto"/>
                                                        <w:right w:val="none" w:sz="0" w:space="0" w:color="auto"/>
                                                      </w:divBdr>
                                                      <w:divsChild>
                                                        <w:div w:id="1213616633">
                                                          <w:marLeft w:val="0"/>
                                                          <w:marRight w:val="0"/>
                                                          <w:marTop w:val="0"/>
                                                          <w:marBottom w:val="0"/>
                                                          <w:divBdr>
                                                            <w:top w:val="none" w:sz="0" w:space="0" w:color="auto"/>
                                                            <w:left w:val="none" w:sz="0" w:space="0" w:color="auto"/>
                                                            <w:bottom w:val="none" w:sz="0" w:space="0" w:color="auto"/>
                                                            <w:right w:val="none" w:sz="0" w:space="0" w:color="auto"/>
                                                          </w:divBdr>
                                                          <w:divsChild>
                                                            <w:div w:id="1803887397">
                                                              <w:marLeft w:val="0"/>
                                                              <w:marRight w:val="0"/>
                                                              <w:marTop w:val="0"/>
                                                              <w:marBottom w:val="0"/>
                                                              <w:divBdr>
                                                                <w:top w:val="none" w:sz="0" w:space="0" w:color="auto"/>
                                                                <w:left w:val="none" w:sz="0" w:space="0" w:color="auto"/>
                                                                <w:bottom w:val="none" w:sz="0" w:space="0" w:color="auto"/>
                                                                <w:right w:val="none" w:sz="0" w:space="0" w:color="auto"/>
                                                              </w:divBdr>
                                                              <w:divsChild>
                                                                <w:div w:id="11687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374">
                                                          <w:marLeft w:val="0"/>
                                                          <w:marRight w:val="0"/>
                                                          <w:marTop w:val="0"/>
                                                          <w:marBottom w:val="0"/>
                                                          <w:divBdr>
                                                            <w:top w:val="none" w:sz="0" w:space="0" w:color="auto"/>
                                                            <w:left w:val="none" w:sz="0" w:space="0" w:color="auto"/>
                                                            <w:bottom w:val="none" w:sz="0" w:space="0" w:color="auto"/>
                                                            <w:right w:val="none" w:sz="0" w:space="0" w:color="auto"/>
                                                          </w:divBdr>
                                                          <w:divsChild>
                                                            <w:div w:id="115762719">
                                                              <w:marLeft w:val="0"/>
                                                              <w:marRight w:val="0"/>
                                                              <w:marTop w:val="0"/>
                                                              <w:marBottom w:val="0"/>
                                                              <w:divBdr>
                                                                <w:top w:val="none" w:sz="0" w:space="0" w:color="auto"/>
                                                                <w:left w:val="none" w:sz="0" w:space="0" w:color="auto"/>
                                                                <w:bottom w:val="none" w:sz="0" w:space="0" w:color="auto"/>
                                                                <w:right w:val="none" w:sz="0" w:space="0" w:color="auto"/>
                                                              </w:divBdr>
                                                              <w:divsChild>
                                                                <w:div w:id="1573855157">
                                                                  <w:marLeft w:val="0"/>
                                                                  <w:marRight w:val="0"/>
                                                                  <w:marTop w:val="0"/>
                                                                  <w:marBottom w:val="0"/>
                                                                  <w:divBdr>
                                                                    <w:top w:val="none" w:sz="0" w:space="0" w:color="auto"/>
                                                                    <w:left w:val="none" w:sz="0" w:space="0" w:color="auto"/>
                                                                    <w:bottom w:val="none" w:sz="0" w:space="0" w:color="auto"/>
                                                                    <w:right w:val="none" w:sz="0" w:space="0" w:color="auto"/>
                                                                  </w:divBdr>
                                                                </w:div>
                                                              </w:divsChild>
                                                            </w:div>
                                                            <w:div w:id="435171572">
                                                              <w:marLeft w:val="0"/>
                                                              <w:marRight w:val="0"/>
                                                              <w:marTop w:val="0"/>
                                                              <w:marBottom w:val="0"/>
                                                              <w:divBdr>
                                                                <w:top w:val="none" w:sz="0" w:space="0" w:color="auto"/>
                                                                <w:left w:val="none" w:sz="0" w:space="0" w:color="auto"/>
                                                                <w:bottom w:val="none" w:sz="0" w:space="0" w:color="auto"/>
                                                                <w:right w:val="none" w:sz="0" w:space="0" w:color="auto"/>
                                                              </w:divBdr>
                                                              <w:divsChild>
                                                                <w:div w:id="361445541">
                                                                  <w:marLeft w:val="0"/>
                                                                  <w:marRight w:val="0"/>
                                                                  <w:marTop w:val="0"/>
                                                                  <w:marBottom w:val="0"/>
                                                                  <w:divBdr>
                                                                    <w:top w:val="none" w:sz="0" w:space="0" w:color="auto"/>
                                                                    <w:left w:val="none" w:sz="0" w:space="0" w:color="auto"/>
                                                                    <w:bottom w:val="none" w:sz="0" w:space="0" w:color="auto"/>
                                                                    <w:right w:val="none" w:sz="0" w:space="0" w:color="auto"/>
                                                                  </w:divBdr>
                                                                  <w:divsChild>
                                                                    <w:div w:id="11902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6939">
                                                              <w:marLeft w:val="0"/>
                                                              <w:marRight w:val="0"/>
                                                              <w:marTop w:val="0"/>
                                                              <w:marBottom w:val="0"/>
                                                              <w:divBdr>
                                                                <w:top w:val="none" w:sz="0" w:space="0" w:color="auto"/>
                                                                <w:left w:val="none" w:sz="0" w:space="0" w:color="auto"/>
                                                                <w:bottom w:val="none" w:sz="0" w:space="0" w:color="auto"/>
                                                                <w:right w:val="none" w:sz="0" w:space="0" w:color="auto"/>
                                                              </w:divBdr>
                                                              <w:divsChild>
                                                                <w:div w:id="105777190">
                                                                  <w:marLeft w:val="0"/>
                                                                  <w:marRight w:val="0"/>
                                                                  <w:marTop w:val="0"/>
                                                                  <w:marBottom w:val="0"/>
                                                                  <w:divBdr>
                                                                    <w:top w:val="none" w:sz="0" w:space="0" w:color="auto"/>
                                                                    <w:left w:val="none" w:sz="0" w:space="0" w:color="auto"/>
                                                                    <w:bottom w:val="none" w:sz="0" w:space="0" w:color="auto"/>
                                                                    <w:right w:val="none" w:sz="0" w:space="0" w:color="auto"/>
                                                                  </w:divBdr>
                                                                  <w:divsChild>
                                                                    <w:div w:id="3558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5413">
                                                              <w:marLeft w:val="0"/>
                                                              <w:marRight w:val="0"/>
                                                              <w:marTop w:val="0"/>
                                                              <w:marBottom w:val="0"/>
                                                              <w:divBdr>
                                                                <w:top w:val="none" w:sz="0" w:space="0" w:color="auto"/>
                                                                <w:left w:val="none" w:sz="0" w:space="0" w:color="auto"/>
                                                                <w:bottom w:val="none" w:sz="0" w:space="0" w:color="auto"/>
                                                                <w:right w:val="none" w:sz="0" w:space="0" w:color="auto"/>
                                                              </w:divBdr>
                                                              <w:divsChild>
                                                                <w:div w:id="1933971054">
                                                                  <w:marLeft w:val="0"/>
                                                                  <w:marRight w:val="0"/>
                                                                  <w:marTop w:val="0"/>
                                                                  <w:marBottom w:val="0"/>
                                                                  <w:divBdr>
                                                                    <w:top w:val="none" w:sz="0" w:space="0" w:color="auto"/>
                                                                    <w:left w:val="none" w:sz="0" w:space="0" w:color="auto"/>
                                                                    <w:bottom w:val="none" w:sz="0" w:space="0" w:color="auto"/>
                                                                    <w:right w:val="none" w:sz="0" w:space="0" w:color="auto"/>
                                                                  </w:divBdr>
                                                                  <w:divsChild>
                                                                    <w:div w:id="1836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2808">
                                                              <w:marLeft w:val="0"/>
                                                              <w:marRight w:val="0"/>
                                                              <w:marTop w:val="0"/>
                                                              <w:marBottom w:val="0"/>
                                                              <w:divBdr>
                                                                <w:top w:val="none" w:sz="0" w:space="0" w:color="auto"/>
                                                                <w:left w:val="none" w:sz="0" w:space="0" w:color="auto"/>
                                                                <w:bottom w:val="none" w:sz="0" w:space="0" w:color="auto"/>
                                                                <w:right w:val="none" w:sz="0" w:space="0" w:color="auto"/>
                                                              </w:divBdr>
                                                              <w:divsChild>
                                                                <w:div w:id="1818381620">
                                                                  <w:marLeft w:val="0"/>
                                                                  <w:marRight w:val="0"/>
                                                                  <w:marTop w:val="0"/>
                                                                  <w:marBottom w:val="0"/>
                                                                  <w:divBdr>
                                                                    <w:top w:val="none" w:sz="0" w:space="0" w:color="auto"/>
                                                                    <w:left w:val="none" w:sz="0" w:space="0" w:color="auto"/>
                                                                    <w:bottom w:val="none" w:sz="0" w:space="0" w:color="auto"/>
                                                                    <w:right w:val="none" w:sz="0" w:space="0" w:color="auto"/>
                                                                  </w:divBdr>
                                                                  <w:divsChild>
                                                                    <w:div w:id="15317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000">
                                                              <w:marLeft w:val="0"/>
                                                              <w:marRight w:val="0"/>
                                                              <w:marTop w:val="0"/>
                                                              <w:marBottom w:val="0"/>
                                                              <w:divBdr>
                                                                <w:top w:val="none" w:sz="0" w:space="0" w:color="auto"/>
                                                                <w:left w:val="none" w:sz="0" w:space="0" w:color="auto"/>
                                                                <w:bottom w:val="none" w:sz="0" w:space="0" w:color="auto"/>
                                                                <w:right w:val="none" w:sz="0" w:space="0" w:color="auto"/>
                                                              </w:divBdr>
                                                              <w:divsChild>
                                                                <w:div w:id="78528191">
                                                                  <w:marLeft w:val="0"/>
                                                                  <w:marRight w:val="0"/>
                                                                  <w:marTop w:val="0"/>
                                                                  <w:marBottom w:val="0"/>
                                                                  <w:divBdr>
                                                                    <w:top w:val="none" w:sz="0" w:space="0" w:color="auto"/>
                                                                    <w:left w:val="none" w:sz="0" w:space="0" w:color="auto"/>
                                                                    <w:bottom w:val="none" w:sz="0" w:space="0" w:color="auto"/>
                                                                    <w:right w:val="none" w:sz="0" w:space="0" w:color="auto"/>
                                                                  </w:divBdr>
                                                                  <w:divsChild>
                                                                    <w:div w:id="13318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431865">
                                                          <w:marLeft w:val="0"/>
                                                          <w:marRight w:val="0"/>
                                                          <w:marTop w:val="0"/>
                                                          <w:marBottom w:val="0"/>
                                                          <w:divBdr>
                                                            <w:top w:val="none" w:sz="0" w:space="0" w:color="auto"/>
                                                            <w:left w:val="none" w:sz="0" w:space="0" w:color="auto"/>
                                                            <w:bottom w:val="none" w:sz="0" w:space="0" w:color="auto"/>
                                                            <w:right w:val="none" w:sz="0" w:space="0" w:color="auto"/>
                                                          </w:divBdr>
                                                          <w:divsChild>
                                                            <w:div w:id="103887448">
                                                              <w:marLeft w:val="0"/>
                                                              <w:marRight w:val="0"/>
                                                              <w:marTop w:val="0"/>
                                                              <w:marBottom w:val="0"/>
                                                              <w:divBdr>
                                                                <w:top w:val="none" w:sz="0" w:space="0" w:color="auto"/>
                                                                <w:left w:val="none" w:sz="0" w:space="0" w:color="auto"/>
                                                                <w:bottom w:val="none" w:sz="0" w:space="0" w:color="auto"/>
                                                                <w:right w:val="none" w:sz="0" w:space="0" w:color="auto"/>
                                                              </w:divBdr>
                                                              <w:divsChild>
                                                                <w:div w:id="1819807879">
                                                                  <w:marLeft w:val="0"/>
                                                                  <w:marRight w:val="0"/>
                                                                  <w:marTop w:val="0"/>
                                                                  <w:marBottom w:val="0"/>
                                                                  <w:divBdr>
                                                                    <w:top w:val="none" w:sz="0" w:space="0" w:color="auto"/>
                                                                    <w:left w:val="none" w:sz="0" w:space="0" w:color="auto"/>
                                                                    <w:bottom w:val="none" w:sz="0" w:space="0" w:color="auto"/>
                                                                    <w:right w:val="none" w:sz="0" w:space="0" w:color="auto"/>
                                                                  </w:divBdr>
                                                                </w:div>
                                                              </w:divsChild>
                                                            </w:div>
                                                            <w:div w:id="1414082059">
                                                              <w:marLeft w:val="0"/>
                                                              <w:marRight w:val="0"/>
                                                              <w:marTop w:val="0"/>
                                                              <w:marBottom w:val="0"/>
                                                              <w:divBdr>
                                                                <w:top w:val="none" w:sz="0" w:space="0" w:color="auto"/>
                                                                <w:left w:val="none" w:sz="0" w:space="0" w:color="auto"/>
                                                                <w:bottom w:val="none" w:sz="0" w:space="0" w:color="auto"/>
                                                                <w:right w:val="none" w:sz="0" w:space="0" w:color="auto"/>
                                                              </w:divBdr>
                                                              <w:divsChild>
                                                                <w:div w:id="538323042">
                                                                  <w:marLeft w:val="0"/>
                                                                  <w:marRight w:val="0"/>
                                                                  <w:marTop w:val="0"/>
                                                                  <w:marBottom w:val="0"/>
                                                                  <w:divBdr>
                                                                    <w:top w:val="none" w:sz="0" w:space="0" w:color="auto"/>
                                                                    <w:left w:val="none" w:sz="0" w:space="0" w:color="auto"/>
                                                                    <w:bottom w:val="none" w:sz="0" w:space="0" w:color="auto"/>
                                                                    <w:right w:val="none" w:sz="0" w:space="0" w:color="auto"/>
                                                                  </w:divBdr>
                                                                  <w:divsChild>
                                                                    <w:div w:id="16605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6539">
                                                              <w:marLeft w:val="0"/>
                                                              <w:marRight w:val="0"/>
                                                              <w:marTop w:val="0"/>
                                                              <w:marBottom w:val="0"/>
                                                              <w:divBdr>
                                                                <w:top w:val="none" w:sz="0" w:space="0" w:color="auto"/>
                                                                <w:left w:val="none" w:sz="0" w:space="0" w:color="auto"/>
                                                                <w:bottom w:val="none" w:sz="0" w:space="0" w:color="auto"/>
                                                                <w:right w:val="none" w:sz="0" w:space="0" w:color="auto"/>
                                                              </w:divBdr>
                                                              <w:divsChild>
                                                                <w:div w:id="2141723271">
                                                                  <w:marLeft w:val="0"/>
                                                                  <w:marRight w:val="0"/>
                                                                  <w:marTop w:val="0"/>
                                                                  <w:marBottom w:val="0"/>
                                                                  <w:divBdr>
                                                                    <w:top w:val="none" w:sz="0" w:space="0" w:color="auto"/>
                                                                    <w:left w:val="none" w:sz="0" w:space="0" w:color="auto"/>
                                                                    <w:bottom w:val="none" w:sz="0" w:space="0" w:color="auto"/>
                                                                    <w:right w:val="none" w:sz="0" w:space="0" w:color="auto"/>
                                                                  </w:divBdr>
                                                                  <w:divsChild>
                                                                    <w:div w:id="16921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693635">
                                                          <w:marLeft w:val="0"/>
                                                          <w:marRight w:val="0"/>
                                                          <w:marTop w:val="0"/>
                                                          <w:marBottom w:val="0"/>
                                                          <w:divBdr>
                                                            <w:top w:val="none" w:sz="0" w:space="0" w:color="auto"/>
                                                            <w:left w:val="none" w:sz="0" w:space="0" w:color="auto"/>
                                                            <w:bottom w:val="none" w:sz="0" w:space="0" w:color="auto"/>
                                                            <w:right w:val="none" w:sz="0" w:space="0" w:color="auto"/>
                                                          </w:divBdr>
                                                          <w:divsChild>
                                                            <w:div w:id="1463384354">
                                                              <w:marLeft w:val="0"/>
                                                              <w:marRight w:val="0"/>
                                                              <w:marTop w:val="0"/>
                                                              <w:marBottom w:val="0"/>
                                                              <w:divBdr>
                                                                <w:top w:val="none" w:sz="0" w:space="0" w:color="auto"/>
                                                                <w:left w:val="none" w:sz="0" w:space="0" w:color="auto"/>
                                                                <w:bottom w:val="none" w:sz="0" w:space="0" w:color="auto"/>
                                                                <w:right w:val="none" w:sz="0" w:space="0" w:color="auto"/>
                                                              </w:divBdr>
                                                              <w:divsChild>
                                                                <w:div w:id="612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413">
                                                          <w:marLeft w:val="0"/>
                                                          <w:marRight w:val="0"/>
                                                          <w:marTop w:val="0"/>
                                                          <w:marBottom w:val="0"/>
                                                          <w:divBdr>
                                                            <w:top w:val="none" w:sz="0" w:space="0" w:color="auto"/>
                                                            <w:left w:val="none" w:sz="0" w:space="0" w:color="auto"/>
                                                            <w:bottom w:val="none" w:sz="0" w:space="0" w:color="auto"/>
                                                            <w:right w:val="none" w:sz="0" w:space="0" w:color="auto"/>
                                                          </w:divBdr>
                                                          <w:divsChild>
                                                            <w:div w:id="603994710">
                                                              <w:marLeft w:val="0"/>
                                                              <w:marRight w:val="0"/>
                                                              <w:marTop w:val="0"/>
                                                              <w:marBottom w:val="0"/>
                                                              <w:divBdr>
                                                                <w:top w:val="none" w:sz="0" w:space="0" w:color="auto"/>
                                                                <w:left w:val="none" w:sz="0" w:space="0" w:color="auto"/>
                                                                <w:bottom w:val="none" w:sz="0" w:space="0" w:color="auto"/>
                                                                <w:right w:val="none" w:sz="0" w:space="0" w:color="auto"/>
                                                              </w:divBdr>
                                                              <w:divsChild>
                                                                <w:div w:id="561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5712481">
      <w:bodyDiv w:val="1"/>
      <w:marLeft w:val="0"/>
      <w:marRight w:val="0"/>
      <w:marTop w:val="0"/>
      <w:marBottom w:val="0"/>
      <w:divBdr>
        <w:top w:val="none" w:sz="0" w:space="0" w:color="auto"/>
        <w:left w:val="none" w:sz="0" w:space="0" w:color="auto"/>
        <w:bottom w:val="none" w:sz="0" w:space="0" w:color="auto"/>
        <w:right w:val="none" w:sz="0" w:space="0" w:color="auto"/>
      </w:divBdr>
      <w:divsChild>
        <w:div w:id="2024092976">
          <w:marLeft w:val="0"/>
          <w:marRight w:val="0"/>
          <w:marTop w:val="0"/>
          <w:marBottom w:val="0"/>
          <w:divBdr>
            <w:top w:val="none" w:sz="0" w:space="0" w:color="auto"/>
            <w:left w:val="single" w:sz="6" w:space="0" w:color="BBBBBB"/>
            <w:bottom w:val="single" w:sz="6" w:space="0" w:color="BBBBBB"/>
            <w:right w:val="single" w:sz="6" w:space="0" w:color="BBBBBB"/>
          </w:divBdr>
          <w:divsChild>
            <w:div w:id="1675063434">
              <w:marLeft w:val="0"/>
              <w:marRight w:val="0"/>
              <w:marTop w:val="0"/>
              <w:marBottom w:val="0"/>
              <w:divBdr>
                <w:top w:val="none" w:sz="0" w:space="0" w:color="auto"/>
                <w:left w:val="none" w:sz="0" w:space="0" w:color="auto"/>
                <w:bottom w:val="none" w:sz="0" w:space="0" w:color="auto"/>
                <w:right w:val="none" w:sz="0" w:space="0" w:color="auto"/>
              </w:divBdr>
              <w:divsChild>
                <w:div w:id="572738995">
                  <w:marLeft w:val="0"/>
                  <w:marRight w:val="0"/>
                  <w:marTop w:val="75"/>
                  <w:marBottom w:val="0"/>
                  <w:divBdr>
                    <w:top w:val="none" w:sz="0" w:space="0" w:color="auto"/>
                    <w:left w:val="none" w:sz="0" w:space="0" w:color="auto"/>
                    <w:bottom w:val="none" w:sz="0" w:space="0" w:color="auto"/>
                    <w:right w:val="none" w:sz="0" w:space="0" w:color="auto"/>
                  </w:divBdr>
                  <w:divsChild>
                    <w:div w:id="1897813519">
                      <w:marLeft w:val="0"/>
                      <w:marRight w:val="0"/>
                      <w:marTop w:val="0"/>
                      <w:marBottom w:val="0"/>
                      <w:divBdr>
                        <w:top w:val="none" w:sz="0" w:space="0" w:color="auto"/>
                        <w:left w:val="none" w:sz="0" w:space="0" w:color="auto"/>
                        <w:bottom w:val="none" w:sz="0" w:space="0" w:color="auto"/>
                        <w:right w:val="none" w:sz="0" w:space="0" w:color="auto"/>
                      </w:divBdr>
                      <w:divsChild>
                        <w:div w:id="2015524498">
                          <w:marLeft w:val="0"/>
                          <w:marRight w:val="0"/>
                          <w:marTop w:val="0"/>
                          <w:marBottom w:val="0"/>
                          <w:divBdr>
                            <w:top w:val="none" w:sz="0" w:space="0" w:color="auto"/>
                            <w:left w:val="none" w:sz="0" w:space="0" w:color="auto"/>
                            <w:bottom w:val="none" w:sz="0" w:space="0" w:color="auto"/>
                            <w:right w:val="none" w:sz="0" w:space="0" w:color="auto"/>
                          </w:divBdr>
                          <w:divsChild>
                            <w:div w:id="1966738609">
                              <w:marLeft w:val="0"/>
                              <w:marRight w:val="0"/>
                              <w:marTop w:val="0"/>
                              <w:marBottom w:val="0"/>
                              <w:divBdr>
                                <w:top w:val="none" w:sz="0" w:space="0" w:color="auto"/>
                                <w:left w:val="none" w:sz="0" w:space="0" w:color="auto"/>
                                <w:bottom w:val="none" w:sz="0" w:space="0" w:color="auto"/>
                                <w:right w:val="none" w:sz="0" w:space="0" w:color="auto"/>
                              </w:divBdr>
                              <w:divsChild>
                                <w:div w:id="1599411595">
                                  <w:marLeft w:val="0"/>
                                  <w:marRight w:val="0"/>
                                  <w:marTop w:val="0"/>
                                  <w:marBottom w:val="0"/>
                                  <w:divBdr>
                                    <w:top w:val="none" w:sz="0" w:space="0" w:color="auto"/>
                                    <w:left w:val="none" w:sz="0" w:space="0" w:color="auto"/>
                                    <w:bottom w:val="none" w:sz="0" w:space="0" w:color="auto"/>
                                    <w:right w:val="none" w:sz="0" w:space="0" w:color="auto"/>
                                  </w:divBdr>
                                  <w:divsChild>
                                    <w:div w:id="583144578">
                                      <w:marLeft w:val="0"/>
                                      <w:marRight w:val="0"/>
                                      <w:marTop w:val="0"/>
                                      <w:marBottom w:val="0"/>
                                      <w:divBdr>
                                        <w:top w:val="none" w:sz="0" w:space="0" w:color="auto"/>
                                        <w:left w:val="none" w:sz="0" w:space="0" w:color="auto"/>
                                        <w:bottom w:val="none" w:sz="0" w:space="0" w:color="auto"/>
                                        <w:right w:val="none" w:sz="0" w:space="0" w:color="auto"/>
                                      </w:divBdr>
                                      <w:divsChild>
                                        <w:div w:id="775248256">
                                          <w:marLeft w:val="1200"/>
                                          <w:marRight w:val="1200"/>
                                          <w:marTop w:val="0"/>
                                          <w:marBottom w:val="0"/>
                                          <w:divBdr>
                                            <w:top w:val="none" w:sz="0" w:space="0" w:color="auto"/>
                                            <w:left w:val="none" w:sz="0" w:space="0" w:color="auto"/>
                                            <w:bottom w:val="none" w:sz="0" w:space="0" w:color="auto"/>
                                            <w:right w:val="none" w:sz="0" w:space="0" w:color="auto"/>
                                          </w:divBdr>
                                          <w:divsChild>
                                            <w:div w:id="2146846402">
                                              <w:marLeft w:val="0"/>
                                              <w:marRight w:val="0"/>
                                              <w:marTop w:val="0"/>
                                              <w:marBottom w:val="0"/>
                                              <w:divBdr>
                                                <w:top w:val="none" w:sz="0" w:space="0" w:color="auto"/>
                                                <w:left w:val="none" w:sz="0" w:space="0" w:color="auto"/>
                                                <w:bottom w:val="none" w:sz="0" w:space="0" w:color="auto"/>
                                                <w:right w:val="none" w:sz="0" w:space="0" w:color="auto"/>
                                              </w:divBdr>
                                              <w:divsChild>
                                                <w:div w:id="195047484">
                                                  <w:marLeft w:val="0"/>
                                                  <w:marRight w:val="0"/>
                                                  <w:marTop w:val="0"/>
                                                  <w:marBottom w:val="0"/>
                                                  <w:divBdr>
                                                    <w:top w:val="none" w:sz="0" w:space="0" w:color="auto"/>
                                                    <w:left w:val="none" w:sz="0" w:space="0" w:color="auto"/>
                                                    <w:bottom w:val="none" w:sz="0" w:space="0" w:color="auto"/>
                                                    <w:right w:val="none" w:sz="0" w:space="0" w:color="auto"/>
                                                  </w:divBdr>
                                                  <w:divsChild>
                                                    <w:div w:id="2140343337">
                                                      <w:marLeft w:val="0"/>
                                                      <w:marRight w:val="0"/>
                                                      <w:marTop w:val="240"/>
                                                      <w:marBottom w:val="240"/>
                                                      <w:divBdr>
                                                        <w:top w:val="none" w:sz="0" w:space="0" w:color="auto"/>
                                                        <w:left w:val="none" w:sz="0" w:space="0" w:color="auto"/>
                                                        <w:bottom w:val="none" w:sz="0" w:space="0" w:color="auto"/>
                                                        <w:right w:val="none" w:sz="0" w:space="0" w:color="auto"/>
                                                      </w:divBdr>
                                                    </w:div>
                                                  </w:divsChild>
                                                </w:div>
                                                <w:div w:id="1278216483">
                                                  <w:marLeft w:val="0"/>
                                                  <w:marRight w:val="0"/>
                                                  <w:marTop w:val="0"/>
                                                  <w:marBottom w:val="0"/>
                                                  <w:divBdr>
                                                    <w:top w:val="none" w:sz="0" w:space="0" w:color="auto"/>
                                                    <w:left w:val="none" w:sz="0" w:space="0" w:color="auto"/>
                                                    <w:bottom w:val="none" w:sz="0" w:space="0" w:color="auto"/>
                                                    <w:right w:val="none" w:sz="0" w:space="0" w:color="auto"/>
                                                  </w:divBdr>
                                                  <w:divsChild>
                                                    <w:div w:id="653068661">
                                                      <w:marLeft w:val="0"/>
                                                      <w:marRight w:val="0"/>
                                                      <w:marTop w:val="0"/>
                                                      <w:marBottom w:val="0"/>
                                                      <w:divBdr>
                                                        <w:top w:val="none" w:sz="0" w:space="0" w:color="auto"/>
                                                        <w:left w:val="none" w:sz="0" w:space="0" w:color="auto"/>
                                                        <w:bottom w:val="none" w:sz="0" w:space="0" w:color="auto"/>
                                                        <w:right w:val="none" w:sz="0" w:space="0" w:color="auto"/>
                                                      </w:divBdr>
                                                      <w:divsChild>
                                                        <w:div w:id="1252160798">
                                                          <w:marLeft w:val="0"/>
                                                          <w:marRight w:val="0"/>
                                                          <w:marTop w:val="0"/>
                                                          <w:marBottom w:val="0"/>
                                                          <w:divBdr>
                                                            <w:top w:val="none" w:sz="0" w:space="0" w:color="auto"/>
                                                            <w:left w:val="none" w:sz="0" w:space="0" w:color="auto"/>
                                                            <w:bottom w:val="none" w:sz="0" w:space="0" w:color="auto"/>
                                                            <w:right w:val="none" w:sz="0" w:space="0" w:color="auto"/>
                                                          </w:divBdr>
                                                          <w:divsChild>
                                                            <w:div w:id="1277298043">
                                                              <w:marLeft w:val="0"/>
                                                              <w:marRight w:val="0"/>
                                                              <w:marTop w:val="0"/>
                                                              <w:marBottom w:val="0"/>
                                                              <w:divBdr>
                                                                <w:top w:val="none" w:sz="0" w:space="0" w:color="auto"/>
                                                                <w:left w:val="none" w:sz="0" w:space="0" w:color="auto"/>
                                                                <w:bottom w:val="none" w:sz="0" w:space="0" w:color="auto"/>
                                                                <w:right w:val="none" w:sz="0" w:space="0" w:color="auto"/>
                                                              </w:divBdr>
                                                              <w:divsChild>
                                                                <w:div w:id="1863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4091">
                                                          <w:marLeft w:val="0"/>
                                                          <w:marRight w:val="0"/>
                                                          <w:marTop w:val="0"/>
                                                          <w:marBottom w:val="0"/>
                                                          <w:divBdr>
                                                            <w:top w:val="none" w:sz="0" w:space="0" w:color="auto"/>
                                                            <w:left w:val="none" w:sz="0" w:space="0" w:color="auto"/>
                                                            <w:bottom w:val="none" w:sz="0" w:space="0" w:color="auto"/>
                                                            <w:right w:val="none" w:sz="0" w:space="0" w:color="auto"/>
                                                          </w:divBdr>
                                                          <w:divsChild>
                                                            <w:div w:id="2059622840">
                                                              <w:marLeft w:val="0"/>
                                                              <w:marRight w:val="0"/>
                                                              <w:marTop w:val="0"/>
                                                              <w:marBottom w:val="0"/>
                                                              <w:divBdr>
                                                                <w:top w:val="none" w:sz="0" w:space="0" w:color="auto"/>
                                                                <w:left w:val="none" w:sz="0" w:space="0" w:color="auto"/>
                                                                <w:bottom w:val="none" w:sz="0" w:space="0" w:color="auto"/>
                                                                <w:right w:val="none" w:sz="0" w:space="0" w:color="auto"/>
                                                              </w:divBdr>
                                                              <w:divsChild>
                                                                <w:div w:id="903415248">
                                                                  <w:marLeft w:val="0"/>
                                                                  <w:marRight w:val="0"/>
                                                                  <w:marTop w:val="0"/>
                                                                  <w:marBottom w:val="0"/>
                                                                  <w:divBdr>
                                                                    <w:top w:val="none" w:sz="0" w:space="0" w:color="auto"/>
                                                                    <w:left w:val="none" w:sz="0" w:space="0" w:color="auto"/>
                                                                    <w:bottom w:val="none" w:sz="0" w:space="0" w:color="auto"/>
                                                                    <w:right w:val="none" w:sz="0" w:space="0" w:color="auto"/>
                                                                  </w:divBdr>
                                                                </w:div>
                                                              </w:divsChild>
                                                            </w:div>
                                                            <w:div w:id="529416154">
                                                              <w:marLeft w:val="0"/>
                                                              <w:marRight w:val="0"/>
                                                              <w:marTop w:val="0"/>
                                                              <w:marBottom w:val="0"/>
                                                              <w:divBdr>
                                                                <w:top w:val="none" w:sz="0" w:space="0" w:color="auto"/>
                                                                <w:left w:val="none" w:sz="0" w:space="0" w:color="auto"/>
                                                                <w:bottom w:val="none" w:sz="0" w:space="0" w:color="auto"/>
                                                                <w:right w:val="none" w:sz="0" w:space="0" w:color="auto"/>
                                                              </w:divBdr>
                                                              <w:divsChild>
                                                                <w:div w:id="190192179">
                                                                  <w:marLeft w:val="0"/>
                                                                  <w:marRight w:val="0"/>
                                                                  <w:marTop w:val="0"/>
                                                                  <w:marBottom w:val="0"/>
                                                                  <w:divBdr>
                                                                    <w:top w:val="none" w:sz="0" w:space="0" w:color="auto"/>
                                                                    <w:left w:val="none" w:sz="0" w:space="0" w:color="auto"/>
                                                                    <w:bottom w:val="none" w:sz="0" w:space="0" w:color="auto"/>
                                                                    <w:right w:val="none" w:sz="0" w:space="0" w:color="auto"/>
                                                                  </w:divBdr>
                                                                  <w:divsChild>
                                                                    <w:div w:id="1177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3638">
                                                              <w:marLeft w:val="0"/>
                                                              <w:marRight w:val="0"/>
                                                              <w:marTop w:val="0"/>
                                                              <w:marBottom w:val="0"/>
                                                              <w:divBdr>
                                                                <w:top w:val="none" w:sz="0" w:space="0" w:color="auto"/>
                                                                <w:left w:val="none" w:sz="0" w:space="0" w:color="auto"/>
                                                                <w:bottom w:val="none" w:sz="0" w:space="0" w:color="auto"/>
                                                                <w:right w:val="none" w:sz="0" w:space="0" w:color="auto"/>
                                                              </w:divBdr>
                                                              <w:divsChild>
                                                                <w:div w:id="289409668">
                                                                  <w:marLeft w:val="0"/>
                                                                  <w:marRight w:val="0"/>
                                                                  <w:marTop w:val="0"/>
                                                                  <w:marBottom w:val="0"/>
                                                                  <w:divBdr>
                                                                    <w:top w:val="none" w:sz="0" w:space="0" w:color="auto"/>
                                                                    <w:left w:val="none" w:sz="0" w:space="0" w:color="auto"/>
                                                                    <w:bottom w:val="none" w:sz="0" w:space="0" w:color="auto"/>
                                                                    <w:right w:val="none" w:sz="0" w:space="0" w:color="auto"/>
                                                                  </w:divBdr>
                                                                  <w:divsChild>
                                                                    <w:div w:id="644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920">
                                                              <w:marLeft w:val="0"/>
                                                              <w:marRight w:val="0"/>
                                                              <w:marTop w:val="0"/>
                                                              <w:marBottom w:val="0"/>
                                                              <w:divBdr>
                                                                <w:top w:val="none" w:sz="0" w:space="0" w:color="auto"/>
                                                                <w:left w:val="none" w:sz="0" w:space="0" w:color="auto"/>
                                                                <w:bottom w:val="none" w:sz="0" w:space="0" w:color="auto"/>
                                                                <w:right w:val="none" w:sz="0" w:space="0" w:color="auto"/>
                                                              </w:divBdr>
                                                              <w:divsChild>
                                                                <w:div w:id="1506822843">
                                                                  <w:marLeft w:val="0"/>
                                                                  <w:marRight w:val="0"/>
                                                                  <w:marTop w:val="0"/>
                                                                  <w:marBottom w:val="0"/>
                                                                  <w:divBdr>
                                                                    <w:top w:val="none" w:sz="0" w:space="0" w:color="auto"/>
                                                                    <w:left w:val="none" w:sz="0" w:space="0" w:color="auto"/>
                                                                    <w:bottom w:val="none" w:sz="0" w:space="0" w:color="auto"/>
                                                                    <w:right w:val="none" w:sz="0" w:space="0" w:color="auto"/>
                                                                  </w:divBdr>
                                                                  <w:divsChild>
                                                                    <w:div w:id="11280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1929">
                                                              <w:marLeft w:val="0"/>
                                                              <w:marRight w:val="0"/>
                                                              <w:marTop w:val="0"/>
                                                              <w:marBottom w:val="0"/>
                                                              <w:divBdr>
                                                                <w:top w:val="none" w:sz="0" w:space="0" w:color="auto"/>
                                                                <w:left w:val="none" w:sz="0" w:space="0" w:color="auto"/>
                                                                <w:bottom w:val="none" w:sz="0" w:space="0" w:color="auto"/>
                                                                <w:right w:val="none" w:sz="0" w:space="0" w:color="auto"/>
                                                              </w:divBdr>
                                                              <w:divsChild>
                                                                <w:div w:id="1219239947">
                                                                  <w:marLeft w:val="0"/>
                                                                  <w:marRight w:val="0"/>
                                                                  <w:marTop w:val="0"/>
                                                                  <w:marBottom w:val="0"/>
                                                                  <w:divBdr>
                                                                    <w:top w:val="none" w:sz="0" w:space="0" w:color="auto"/>
                                                                    <w:left w:val="none" w:sz="0" w:space="0" w:color="auto"/>
                                                                    <w:bottom w:val="none" w:sz="0" w:space="0" w:color="auto"/>
                                                                    <w:right w:val="none" w:sz="0" w:space="0" w:color="auto"/>
                                                                  </w:divBdr>
                                                                  <w:divsChild>
                                                                    <w:div w:id="3202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4037">
                                                          <w:marLeft w:val="0"/>
                                                          <w:marRight w:val="0"/>
                                                          <w:marTop w:val="0"/>
                                                          <w:marBottom w:val="0"/>
                                                          <w:divBdr>
                                                            <w:top w:val="none" w:sz="0" w:space="0" w:color="auto"/>
                                                            <w:left w:val="none" w:sz="0" w:space="0" w:color="auto"/>
                                                            <w:bottom w:val="none" w:sz="0" w:space="0" w:color="auto"/>
                                                            <w:right w:val="none" w:sz="0" w:space="0" w:color="auto"/>
                                                          </w:divBdr>
                                                          <w:divsChild>
                                                            <w:div w:id="1029142099">
                                                              <w:marLeft w:val="0"/>
                                                              <w:marRight w:val="0"/>
                                                              <w:marTop w:val="0"/>
                                                              <w:marBottom w:val="0"/>
                                                              <w:divBdr>
                                                                <w:top w:val="none" w:sz="0" w:space="0" w:color="auto"/>
                                                                <w:left w:val="none" w:sz="0" w:space="0" w:color="auto"/>
                                                                <w:bottom w:val="none" w:sz="0" w:space="0" w:color="auto"/>
                                                                <w:right w:val="none" w:sz="0" w:space="0" w:color="auto"/>
                                                              </w:divBdr>
                                                              <w:divsChild>
                                                                <w:div w:id="154398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1147">
                                                          <w:marLeft w:val="0"/>
                                                          <w:marRight w:val="0"/>
                                                          <w:marTop w:val="0"/>
                                                          <w:marBottom w:val="0"/>
                                                          <w:divBdr>
                                                            <w:top w:val="none" w:sz="0" w:space="0" w:color="auto"/>
                                                            <w:left w:val="none" w:sz="0" w:space="0" w:color="auto"/>
                                                            <w:bottom w:val="none" w:sz="0" w:space="0" w:color="auto"/>
                                                            <w:right w:val="none" w:sz="0" w:space="0" w:color="auto"/>
                                                          </w:divBdr>
                                                          <w:divsChild>
                                                            <w:div w:id="1582134474">
                                                              <w:marLeft w:val="0"/>
                                                              <w:marRight w:val="0"/>
                                                              <w:marTop w:val="0"/>
                                                              <w:marBottom w:val="0"/>
                                                              <w:divBdr>
                                                                <w:top w:val="none" w:sz="0" w:space="0" w:color="auto"/>
                                                                <w:left w:val="none" w:sz="0" w:space="0" w:color="auto"/>
                                                                <w:bottom w:val="none" w:sz="0" w:space="0" w:color="auto"/>
                                                                <w:right w:val="none" w:sz="0" w:space="0" w:color="auto"/>
                                                              </w:divBdr>
                                                              <w:divsChild>
                                                                <w:div w:id="2489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next.westlaw.com/Link/Document/FullText?findType=L&amp;pubNum=1000003&amp;cite=AKSTS04.11.510&amp;originatingDoc=N57FFA301444A11E8B4EFD0FB8C28164A&amp;refType=SP&amp;originationContext=document&amp;transitionType=DocumentItem&amp;contextData=(sc.Document)" TargetMode="External"/><Relationship Id="rId18" Type="http://schemas.openxmlformats.org/officeDocument/2006/relationships/hyperlink" Target="https://1.next.westlaw.com/Link/Document/FullText?findType=L&amp;pubNum=1000003&amp;cite=AKSTS08.62.046&amp;originatingDoc=N57FFA301444A11E8B4EFD0FB8C28164A&amp;refType=LQ&amp;originationContext=document&amp;transitionType=DocumentItem&amp;contextData=(sc.Document)" TargetMode="External"/><Relationship Id="rId26" Type="http://schemas.openxmlformats.org/officeDocument/2006/relationships/hyperlink" Target="https://1.next.westlaw.com/Link/Document/FullText?findType=L&amp;pubNum=1000003&amp;cite=AKSTS17.20.360&amp;originatingDoc=N57FFA301444A11E8B4EFD0FB8C28164A&amp;refType=LQ&amp;originationContext=document&amp;transitionType=DocumentItem&amp;contextData=(sc.Document)" TargetMode="External"/><Relationship Id="rId39" Type="http://schemas.openxmlformats.org/officeDocument/2006/relationships/hyperlink" Target="https://1.next.westlaw.com/Link/Document/FullText?findType=L&amp;pubNum=1000003&amp;cite=AKSTS39.45.055&amp;originatingDoc=N57FFA301444A11E8B4EFD0FB8C28164A&amp;refType=LQ&amp;originationContext=document&amp;transitionType=DocumentItem&amp;contextData=(sc.Document)" TargetMode="External"/><Relationship Id="rId21" Type="http://schemas.openxmlformats.org/officeDocument/2006/relationships/hyperlink" Target="https://1.next.westlaw.com/Link/Document/FullText?findType=L&amp;pubNum=1000003&amp;cite=AKSTS14.11.016&amp;originatingDoc=N57FFA301444A11E8B4EFD0FB8C28164A&amp;refType=LQ&amp;originationContext=document&amp;transitionType=DocumentItem&amp;contextData=(sc.Document)" TargetMode="External"/><Relationship Id="rId34" Type="http://schemas.openxmlformats.org/officeDocument/2006/relationships/hyperlink" Target="https://1.next.westlaw.com/Link/Document/FullText?findType=L&amp;pubNum=1000003&amp;cite=AKSTS38.05.065&amp;originatingDoc=N57FFA301444A11E8B4EFD0FB8C28164A&amp;refType=LQ&amp;originationContext=document&amp;transitionType=DocumentItem&amp;contextData=(sc.Document)" TargetMode="External"/><Relationship Id="rId42" Type="http://schemas.openxmlformats.org/officeDocument/2006/relationships/hyperlink" Target="https://1.next.westlaw.com/Link/Document/FullText?findType=L&amp;pubNum=1000003&amp;cite=AKSTS46.03.820&amp;originatingDoc=N57FFA301444A11E8B4EFD0FB8C28164A&amp;refType=LQ&amp;originationContext=document&amp;transitionType=DocumentItem&amp;contextData=(sc.Document)" TargetMode="External"/><Relationship Id="rId47" Type="http://schemas.openxmlformats.org/officeDocument/2006/relationships/hyperlink" Target="https://1.next.westlaw.com/Link/Document/FullText?findType=L&amp;pubNum=1000003&amp;cite=AKSTS47.45.306&amp;originatingDoc=N57FFA301444A11E8B4EFD0FB8C28164A&amp;refType=LQ&amp;originationContext=document&amp;transitionType=DocumentItem&amp;contextData=(sc.Document)" TargetMode="External"/><Relationship Id="rId50" Type="http://schemas.openxmlformats.org/officeDocument/2006/relationships/hyperlink" Target="https://1.next.westlaw.com/Link/Document/FullText?findType=L&amp;pubNum=1000003&amp;cite=AKSTS39.25.150&amp;originatingDoc=N8E6749F05FEB11DD9796E26F278DD372&amp;refType=SP&amp;originationContext=document&amp;transitionType=DocumentItem&amp;contextData=(sc.Document)" TargetMode="External"/><Relationship Id="rId55" Type="http://schemas.openxmlformats.org/officeDocument/2006/relationships/hyperlink" Target="https://1.next.westlaw.com/Link/Document/FullText?findType=L&amp;pubNum=1000003&amp;cite=AKSTS44.64.030&amp;originatingDoc=N8E907CD05FEB11DD9796E26F278DD372&amp;refType=LQ&amp;originationContext=document&amp;transitionType=DocumentItem&amp;contextData=(sc.Document)" TargetMode="External"/><Relationship Id="rId63"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1.next.westlaw.com/Link/Document/FullText?findType=L&amp;pubNum=1000003&amp;cite=AKSTS06.60.590&amp;originatingDoc=N57FFA301444A11E8B4EFD0FB8C28164A&amp;refType=LQ&amp;originationContext=document&amp;transitionType=DocumentItem&amp;contextData=(sc.Document)" TargetMode="External"/><Relationship Id="rId20" Type="http://schemas.openxmlformats.org/officeDocument/2006/relationships/hyperlink" Target="https://1.next.westlaw.com/Link/Document/FullText?findType=L&amp;pubNum=1000003&amp;cite=AKSTS10.50.408&amp;originatingDoc=N57FFA301444A11E8B4EFD0FB8C28164A&amp;refType=LQ&amp;originationContext=document&amp;transitionType=DocumentItem&amp;contextData=(sc.Document)" TargetMode="External"/><Relationship Id="rId29" Type="http://schemas.openxmlformats.org/officeDocument/2006/relationships/hyperlink" Target="https://1.next.westlaw.com/Link/Document/FullText?findType=L&amp;pubNum=1000003&amp;cite=AKSTS21.36.461&amp;originatingDoc=N57FFA301444A11E8B4EFD0FB8C28164A&amp;refType=LQ&amp;originationContext=document&amp;transitionType=DocumentItem&amp;contextData=(sc.Document)" TargetMode="External"/><Relationship Id="rId41" Type="http://schemas.openxmlformats.org/officeDocument/2006/relationships/hyperlink" Target="https://1.next.westlaw.com/Link/Document/FullText?findType=L&amp;pubNum=1000003&amp;cite=AKSTS45.48.080&amp;originatingDoc=N57FFA301444A11E8B4EFD0FB8C28164A&amp;refType=SP&amp;originationContext=document&amp;transitionType=DocumentItem&amp;contextData=(sc.Document)" TargetMode="External"/><Relationship Id="rId54" Type="http://schemas.openxmlformats.org/officeDocument/2006/relationships/hyperlink" Target="https://1.next.westlaw.com/Link/Document/FullText?findType=L&amp;pubNum=1000003&amp;cite=AKSTS39.52.920&amp;originatingDoc=N8E79C0805FEB11DD9796E26F278DD372&amp;refType=LQ&amp;originationContext=document&amp;transitionType=DocumentItem&amp;contextData=(sc.Document)"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hyperlink" Target="https://1.next.westlaw.com/Link/Document/FullText?findType=L&amp;pubNum=1000003&amp;cite=AKSTS14.40.155&amp;originatingDoc=N57FFA301444A11E8B4EFD0FB8C28164A&amp;refType=LQ&amp;originationContext=document&amp;transitionType=DocumentItem&amp;contextData=(sc.Document)" TargetMode="External"/><Relationship Id="rId32" Type="http://schemas.openxmlformats.org/officeDocument/2006/relationships/hyperlink" Target="https://1.next.westlaw.com/Link/Document/FullText?findType=L&amp;pubNum=1000003&amp;cite=AKSTS34.55.026&amp;originatingDoc=N57FFA301444A11E8B4EFD0FB8C28164A&amp;refType=LQ&amp;originationContext=document&amp;transitionType=DocumentItem&amp;contextData=(sc.Document)" TargetMode="External"/><Relationship Id="rId37" Type="http://schemas.openxmlformats.org/officeDocument/2006/relationships/hyperlink" Target="https://1.next.westlaw.com/Link/Document/FullText?findType=L&amp;pubNum=1000003&amp;cite=AKSTS39.35.006&amp;originatingDoc=N57FFA301444A11E8B4EFD0FB8C28164A&amp;refType=LQ&amp;originationContext=document&amp;transitionType=DocumentItem&amp;contextData=(sc.Document)" TargetMode="External"/><Relationship Id="rId40" Type="http://schemas.openxmlformats.org/officeDocument/2006/relationships/hyperlink" Target="https://1.next.westlaw.com/Link/Document/FullText?findType=L&amp;pubNum=1000003&amp;cite=AKSTS45.30.040&amp;originatingDoc=N57FFA301444A11E8B4EFD0FB8C28164A&amp;refType=LQ&amp;originationContext=document&amp;transitionType=DocumentItem&amp;contextData=(sc.Document)" TargetMode="External"/><Relationship Id="rId45" Type="http://schemas.openxmlformats.org/officeDocument/2006/relationships/hyperlink" Target="https://1.next.westlaw.com/Link/Document/FullText?findType=L&amp;pubNum=1000003&amp;cite=AKSTS47.37.140&amp;originatingDoc=N57FFA301444A11E8B4EFD0FB8C28164A&amp;refType=LQ&amp;originationContext=document&amp;transitionType=DocumentItem&amp;contextData=(sc.Document)" TargetMode="External"/><Relationship Id="rId53" Type="http://schemas.openxmlformats.org/officeDocument/2006/relationships/hyperlink" Target="https://1.next.westlaw.com/Link/Document/FullText?findType=L&amp;pubNum=1000003&amp;cite=AKSTS36.30.015&amp;originatingDoc=N8E6749F05FEB11DD9796E26F278DD372&amp;refType=SP&amp;originationContext=document&amp;transitionType=DocumentItem&amp;contextData=(sc.Document)" TargetMode="External"/><Relationship Id="rId58" Type="http://schemas.openxmlformats.org/officeDocument/2006/relationships/hyperlink" Target="https://1.next.westlaw.com/Link/Document/FullText?findType=L&amp;pubNum=1000003&amp;cite=AKSTS44.64.070&amp;originatingDoc=N8EACB7605FEB11DD9796E26F278DD372&amp;refType=LQ&amp;originationContext=document&amp;transitionType=DocumentItem&amp;contextData=(sc.Document)" TargetMode="External"/><Relationship Id="rId5" Type="http://schemas.openxmlformats.org/officeDocument/2006/relationships/footnotes" Target="footnotes.xml"/><Relationship Id="rId15" Type="http://schemas.openxmlformats.org/officeDocument/2006/relationships/hyperlink" Target="https://1.next.westlaw.com/Link/Document/FullText?findType=L&amp;pubNum=1000003&amp;cite=AKSTS05.90.001&amp;originatingDoc=N57FFA301444A11E8B4EFD0FB8C28164A&amp;refType=LQ&amp;originationContext=document&amp;transitionType=DocumentItem&amp;contextData=(sc.Document)" TargetMode="External"/><Relationship Id="rId23" Type="http://schemas.openxmlformats.org/officeDocument/2006/relationships/hyperlink" Target="https://1.next.westlaw.com/Link/Document/FullText?findType=L&amp;pubNum=1000003&amp;cite=AKSTS14.25.175&amp;originatingDoc=N57FFA301444A11E8B4EFD0FB8C28164A&amp;refType=LQ&amp;originationContext=document&amp;transitionType=DocumentItem&amp;contextData=(sc.Document)" TargetMode="External"/><Relationship Id="rId28" Type="http://schemas.openxmlformats.org/officeDocument/2006/relationships/hyperlink" Target="https://1.next.westlaw.com/Link/Document/FullText?findType=L&amp;pubNum=1000003&amp;cite=AKSTS21.27.420&amp;originatingDoc=N57FFA301444A11E8B4EFD0FB8C28164A&amp;refType=SP&amp;originationContext=document&amp;transitionType=DocumentItem&amp;contextData=(sc.Document)" TargetMode="External"/><Relationship Id="rId36" Type="http://schemas.openxmlformats.org/officeDocument/2006/relationships/hyperlink" Target="https://1.next.westlaw.com/Link/Document/FullText?findType=L&amp;pubNum=1000003&amp;cite=AKSTS39.30.335&amp;originatingDoc=N57FFA301444A11E8B4EFD0FB8C28164A&amp;refType=LQ&amp;originationContext=document&amp;transitionType=DocumentItem&amp;contextData=(sc.Document)" TargetMode="External"/><Relationship Id="rId49" Type="http://schemas.openxmlformats.org/officeDocument/2006/relationships/hyperlink" Target="https://1.next.westlaw.com/Link/Document/FullText?findType=L&amp;pubNum=1000003&amp;cite=AKSTS39.25.120&amp;originatingDoc=N8E6749F05FEB11DD9796E26F278DD372&amp;refType=SP&amp;originationContext=document&amp;transitionType=DocumentItem&amp;contextData=(sc.Document)" TargetMode="External"/><Relationship Id="rId57" Type="http://schemas.openxmlformats.org/officeDocument/2006/relationships/hyperlink" Target="https://1.next.westlaw.com/Link/Document/FullText?findType=L&amp;pubNum=1000003&amp;cite=AKSTS44.62.450&amp;originatingDoc=N8E9CD8E05FEB11DD9796E26F278DD372&amp;refType=SP&amp;originationContext=document&amp;transitionType=DocumentItem&amp;contextData=(sc.Document)" TargetMode="External"/><Relationship Id="rId61" Type="http://schemas.openxmlformats.org/officeDocument/2006/relationships/hyperlink" Target="https://1.next.westlaw.com/Link/Document/FullText?findType=L&amp;pubNum=1000003&amp;cite=AKSTS44.64.010&amp;originatingDoc=N8ED0BA205FEB11DD9796E26F278DD372&amp;refType=LQ&amp;originationContext=document&amp;transitionType=DocumentItem&amp;contextData=(sc.Document)" TargetMode="External"/><Relationship Id="rId10" Type="http://schemas.openxmlformats.org/officeDocument/2006/relationships/hyperlink" Target="https://1.next.westlaw.com/Link/Document/FullText?findType=L&amp;pubNum=1000003&amp;cite=AKSTS23.30.007&amp;originatingDoc=N8E4395505FEB11DD9796E26F278DD372&amp;refType=SP&amp;originationContext=document&amp;transitionType=DocumentItem&amp;contextData=(sc.Document)" TargetMode="External"/><Relationship Id="rId19" Type="http://schemas.openxmlformats.org/officeDocument/2006/relationships/hyperlink" Target="https://1.next.westlaw.com/Link/Document/FullText?findType=L&amp;pubNum=1000003&amp;cite=AKSTS10.25.375&amp;originatingDoc=N57FFA301444A11E8B4EFD0FB8C28164A&amp;refType=LQ&amp;originationContext=document&amp;transitionType=DocumentItem&amp;contextData=(sc.Document)" TargetMode="External"/><Relationship Id="rId31" Type="http://schemas.openxmlformats.org/officeDocument/2006/relationships/hyperlink" Target="https://1.next.westlaw.com/Link/Document/FullText?findType=L&amp;pubNum=1000003&amp;cite=AKSTS34.55.024&amp;originatingDoc=N57FFA301444A11E8B4EFD0FB8C28164A&amp;refType=LQ&amp;originationContext=document&amp;transitionType=DocumentItem&amp;contextData=(sc.Document)" TargetMode="External"/><Relationship Id="rId44" Type="http://schemas.openxmlformats.org/officeDocument/2006/relationships/hyperlink" Target="https://1.next.westlaw.com/Link/Document/FullText?findType=L&amp;pubNum=1000003&amp;cite=AKSTS47.37.130&amp;originatingDoc=N57FFA301444A11E8B4EFD0FB8C28164A&amp;refType=LQ&amp;originationContext=document&amp;transitionType=DocumentItem&amp;contextData=(sc.Document)" TargetMode="External"/><Relationship Id="rId52" Type="http://schemas.openxmlformats.org/officeDocument/2006/relationships/hyperlink" Target="https://1.next.westlaw.com/Link/Document/FullText?findType=L&amp;pubNum=1000003&amp;cite=AKSTS39.25.150&amp;originatingDoc=N8E6749F05FEB11DD9796E26F278DD372&amp;refType=SP&amp;originationContext=document&amp;transitionType=DocumentItem&amp;contextData=(sc.Document)" TargetMode="External"/><Relationship Id="rId60" Type="http://schemas.openxmlformats.org/officeDocument/2006/relationships/hyperlink" Target="https://1.next.westlaw.com/Link/Document/FullText?findType=L&amp;pubNum=1000003&amp;cite=AKSTS44.64.200&amp;originatingDoc=N8EC659E05FEB11DD9796E26F278DD372&amp;refType=LQ&amp;originationContext=document&amp;transitionType=DocumentItem&amp;contextData=(sc.Document)"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L&amp;pubNum=1000003&amp;cite=AKSTS23.30.007&amp;originatingDoc=N8E4395505FEB11DD9796E26F278DD372&amp;refType=SP&amp;originationContext=document&amp;transitionType=DocumentItem&amp;contextData=(sc.Document)" TargetMode="External"/><Relationship Id="rId14" Type="http://schemas.openxmlformats.org/officeDocument/2006/relationships/hyperlink" Target="https://1.next.westlaw.com/Link/Document/FullText?findType=L&amp;pubNum=1000003&amp;cite=AKSTS04.11.510&amp;originatingDoc=N57FFA301444A11E8B4EFD0FB8C28164A&amp;refType=SP&amp;originationContext=document&amp;transitionType=DocumentItem&amp;contextData=(sc.Document)" TargetMode="External"/><Relationship Id="rId22" Type="http://schemas.openxmlformats.org/officeDocument/2006/relationships/hyperlink" Target="https://1.next.westlaw.com/Link/Document/FullText?findType=L&amp;pubNum=1000003&amp;cite=AKSTS14.25.006&amp;originatingDoc=N57FFA301444A11E8B4EFD0FB8C28164A&amp;refType=LQ&amp;originationContext=document&amp;transitionType=DocumentItem&amp;contextData=(sc.Document)" TargetMode="External"/><Relationship Id="rId27" Type="http://schemas.openxmlformats.org/officeDocument/2006/relationships/hyperlink" Target="https://1.next.westlaw.com/Link/Document/FullText?findType=L&amp;pubNum=1000003&amp;cite=AKSTS21.22.190&amp;originatingDoc=N57FFA301444A11E8B4EFD0FB8C28164A&amp;refType=LQ&amp;originationContext=document&amp;transitionType=DocumentItem&amp;contextData=(sc.Document)" TargetMode="External"/><Relationship Id="rId30" Type="http://schemas.openxmlformats.org/officeDocument/2006/relationships/hyperlink" Target="https://1.next.westlaw.com/Link/Document/FullText?findType=L&amp;pubNum=1000003&amp;cite=AKSTS21.86.200&amp;originatingDoc=N57FFA301444A11E8B4EFD0FB8C28164A&amp;refType=LQ&amp;originationContext=document&amp;transitionType=DocumentItem&amp;contextData=(sc.Document)" TargetMode="External"/><Relationship Id="rId35" Type="http://schemas.openxmlformats.org/officeDocument/2006/relationships/hyperlink" Target="https://1.next.westlaw.com/Link/Document/FullText?findType=L&amp;pubNum=1000003&amp;cite=AKSTS39.30.165&amp;originatingDoc=N57FFA301444A11E8B4EFD0FB8C28164A&amp;refType=LQ&amp;originationContext=document&amp;transitionType=DocumentItem&amp;contextData=(sc.Document)" TargetMode="External"/><Relationship Id="rId43" Type="http://schemas.openxmlformats.org/officeDocument/2006/relationships/hyperlink" Target="https://1.next.westlaw.com/Link/Document/FullText?findType=L&amp;pubNum=1000003&amp;cite=AKSTS46.03.850&amp;originatingDoc=N57FFA301444A11E8B4EFD0FB8C28164A&amp;refType=LQ&amp;originationContext=document&amp;transitionType=DocumentItem&amp;contextData=(sc.Document)" TargetMode="External"/><Relationship Id="rId48" Type="http://schemas.openxmlformats.org/officeDocument/2006/relationships/control" Target="activeX/activeX2.xml"/><Relationship Id="rId56" Type="http://schemas.openxmlformats.org/officeDocument/2006/relationships/control" Target="activeX/activeX3.xml"/><Relationship Id="rId8" Type="http://schemas.openxmlformats.org/officeDocument/2006/relationships/hyperlink" Target="https://1.next.westlaw.com/Link/Document/FullText?findType=L&amp;pubNum=1000003&amp;cite=AKSTS39.27.011&amp;originatingDoc=N8E39AA405FEB11DD9796E26F278DD372&amp;refType=SP&amp;originationContext=document&amp;transitionType=DocumentItem&amp;contextData=(sc.UserEnteredCitation)" TargetMode="External"/><Relationship Id="rId51" Type="http://schemas.openxmlformats.org/officeDocument/2006/relationships/hyperlink" Target="https://1.next.westlaw.com/Link/Document/FullText?findType=L&amp;pubNum=1000003&amp;cite=AKSTS39.25.150&amp;originatingDoc=N8E6749F05FEB11DD9796E26F278DD372&amp;refType=SP&amp;originationContext=document&amp;transitionType=DocumentItem&amp;contextData=(sc.Document)" TargetMode="External"/><Relationship Id="rId3"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hyperlink" Target="https://1.next.westlaw.com/Link/Document/FullText?findType=L&amp;pubNum=1000003&amp;cite=AKSTS08.18.125&amp;originatingDoc=N57FFA301444A11E8B4EFD0FB8C28164A&amp;refType=LQ&amp;originationContext=document&amp;transitionType=DocumentItem&amp;contextData=(sc.Document)" TargetMode="External"/><Relationship Id="rId25" Type="http://schemas.openxmlformats.org/officeDocument/2006/relationships/hyperlink" Target="https://1.next.westlaw.com/Link/Document/FullText?findType=L&amp;pubNum=1000003&amp;cite=AKSTS17.20.060&amp;originatingDoc=N57FFA301444A11E8B4EFD0FB8C28164A&amp;refType=LQ&amp;originationContext=document&amp;transitionType=DocumentItem&amp;contextData=(sc.Document)" TargetMode="External"/><Relationship Id="rId33" Type="http://schemas.openxmlformats.org/officeDocument/2006/relationships/hyperlink" Target="https://1.next.westlaw.com/Link/Document/FullText?findType=L&amp;pubNum=1000003&amp;cite=AKSTS36.30.627&amp;originatingDoc=N57FFA301444A11E8B4EFD0FB8C28164A&amp;refType=SP&amp;originationContext=document&amp;transitionType=DocumentItem&amp;contextData=(sc.Document)" TargetMode="External"/><Relationship Id="rId38" Type="http://schemas.openxmlformats.org/officeDocument/2006/relationships/hyperlink" Target="https://1.next.westlaw.com/Link/Document/FullText?findType=L&amp;pubNum=1000003&amp;cite=AKSTS39.35.522&amp;originatingDoc=N57FFA301444A11E8B4EFD0FB8C28164A&amp;refType=LQ&amp;originationContext=document&amp;transitionType=DocumentItem&amp;contextData=(sc.Document)" TargetMode="External"/><Relationship Id="rId46" Type="http://schemas.openxmlformats.org/officeDocument/2006/relationships/hyperlink" Target="https://1.next.westlaw.com/Link/Document/FullText?findType=L&amp;pubNum=1000003&amp;cite=AKSTS47.45.050&amp;originatingDoc=N57FFA301444A11E8B4EFD0FB8C28164A&amp;refType=LQ&amp;originationContext=document&amp;transitionType=DocumentItem&amp;contextData=(sc.Document)" TargetMode="External"/><Relationship Id="rId59" Type="http://schemas.openxmlformats.org/officeDocument/2006/relationships/hyperlink" Target="https://1.next.westlaw.com/Link/Document/FullText?findType=L&amp;pubNum=1000003&amp;cite=AKSTS44.64.010&amp;originatingDoc=N8EC659E05FEB11DD9796E26F278DD372&amp;refType=LQ&amp;originationContext=document&amp;transitionType=DocumentItem&amp;contextData=(sc.Documen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5632</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Mandala, Cheryl (DOA)</dc:creator>
  <cp:keywords/>
  <dc:description/>
  <cp:lastModifiedBy>Mandala, Cheryl (DOA)</cp:lastModifiedBy>
  <cp:revision>7</cp:revision>
  <dcterms:created xsi:type="dcterms:W3CDTF">2018-09-28T19:45:00Z</dcterms:created>
  <dcterms:modified xsi:type="dcterms:W3CDTF">2018-10-08T21:47:00Z</dcterms:modified>
</cp:coreProperties>
</file>